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7949C" w14:textId="77777777" w:rsidR="006F6625" w:rsidRPr="00661277" w:rsidRDefault="00661277" w:rsidP="006F6625">
      <w:pPr>
        <w:pStyle w:val="NoSpacing"/>
        <w:rPr>
          <w:sz w:val="24"/>
          <w:szCs w:val="24"/>
        </w:rPr>
      </w:pPr>
      <w:bookmarkStart w:id="0" w:name="_GoBack"/>
      <w:bookmarkEnd w:id="0"/>
      <w:r w:rsidRPr="00661277">
        <w:rPr>
          <w:rFonts w:ascii="Arial Narrow" w:hAnsi="Arial Narrow"/>
          <w:noProof/>
          <w:sz w:val="24"/>
          <w:szCs w:val="24"/>
          <w:lang w:eastAsia="en-AU"/>
        </w:rPr>
        <w:drawing>
          <wp:anchor distT="0" distB="0" distL="114300" distR="114300" simplePos="0" relativeHeight="251804672" behindDoc="1" locked="0" layoutInCell="1" allowOverlap="1" wp14:anchorId="43261BAA" wp14:editId="28001CC1">
            <wp:simplePos x="0" y="0"/>
            <wp:positionH relativeFrom="column">
              <wp:posOffset>3228975</wp:posOffset>
            </wp:positionH>
            <wp:positionV relativeFrom="paragraph">
              <wp:posOffset>-267335</wp:posOffset>
            </wp:positionV>
            <wp:extent cx="2523490" cy="1144270"/>
            <wp:effectExtent l="0" t="0" r="0" b="0"/>
            <wp:wrapTight wrapText="bothSides">
              <wp:wrapPolygon edited="0">
                <wp:start x="0" y="0"/>
                <wp:lineTo x="0" y="21216"/>
                <wp:lineTo x="21361" y="21216"/>
                <wp:lineTo x="21361" y="0"/>
                <wp:lineTo x="0" y="0"/>
              </wp:wrapPolygon>
            </wp:wrapTight>
            <wp:docPr id="2" name="Picture 5" descr="VA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 logo colour."/>
                    <pic:cNvPicPr>
                      <a:picLocks noChangeAspect="1" noChangeArrowheads="1"/>
                    </pic:cNvPicPr>
                  </pic:nvPicPr>
                  <pic:blipFill>
                    <a:blip r:embed="rId12" r:link="rId13" cstate="print"/>
                    <a:srcRect/>
                    <a:stretch>
                      <a:fillRect/>
                    </a:stretch>
                  </pic:blipFill>
                  <pic:spPr bwMode="auto">
                    <a:xfrm>
                      <a:off x="0" y="0"/>
                      <a:ext cx="2523490" cy="1144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6625" w:rsidRPr="00661277">
        <w:rPr>
          <w:sz w:val="24"/>
          <w:szCs w:val="24"/>
        </w:rPr>
        <w:t>8 February 2013</w:t>
      </w:r>
    </w:p>
    <w:p w14:paraId="7F2CDFF0" w14:textId="77777777" w:rsidR="006F6625" w:rsidRPr="00661277" w:rsidRDefault="006F6625" w:rsidP="006F6625">
      <w:pPr>
        <w:pStyle w:val="NoSpacing"/>
        <w:rPr>
          <w:sz w:val="24"/>
          <w:szCs w:val="24"/>
        </w:rPr>
      </w:pPr>
    </w:p>
    <w:p w14:paraId="7797EE06" w14:textId="77777777" w:rsidR="006F6625" w:rsidRPr="00661277" w:rsidRDefault="006F6625" w:rsidP="006F6625">
      <w:pPr>
        <w:pStyle w:val="NoSpacing"/>
        <w:rPr>
          <w:sz w:val="24"/>
          <w:szCs w:val="24"/>
        </w:rPr>
      </w:pPr>
    </w:p>
    <w:p w14:paraId="1A935557" w14:textId="77777777" w:rsidR="006F6625" w:rsidRPr="00661277" w:rsidRDefault="006F6625" w:rsidP="006F6625">
      <w:pPr>
        <w:pStyle w:val="NoSpacing"/>
        <w:rPr>
          <w:sz w:val="24"/>
          <w:szCs w:val="24"/>
        </w:rPr>
      </w:pPr>
      <w:r w:rsidRPr="00661277">
        <w:rPr>
          <w:sz w:val="24"/>
          <w:szCs w:val="24"/>
        </w:rPr>
        <w:t>Manager</w:t>
      </w:r>
    </w:p>
    <w:p w14:paraId="213DB982" w14:textId="77777777" w:rsidR="006F6625" w:rsidRPr="00661277" w:rsidRDefault="006F6625" w:rsidP="006F6625">
      <w:pPr>
        <w:pStyle w:val="NoSpacing"/>
        <w:rPr>
          <w:sz w:val="24"/>
          <w:szCs w:val="24"/>
        </w:rPr>
      </w:pPr>
      <w:r w:rsidRPr="00661277">
        <w:rPr>
          <w:sz w:val="24"/>
          <w:szCs w:val="24"/>
        </w:rPr>
        <w:t>Philanthropy and Exemptions Unit</w:t>
      </w:r>
    </w:p>
    <w:p w14:paraId="58026DF7" w14:textId="77777777" w:rsidR="006F6625" w:rsidRPr="00661277" w:rsidRDefault="006F6625" w:rsidP="006F6625">
      <w:pPr>
        <w:pStyle w:val="NoSpacing"/>
        <w:rPr>
          <w:sz w:val="24"/>
          <w:szCs w:val="24"/>
        </w:rPr>
      </w:pPr>
      <w:r w:rsidRPr="00661277">
        <w:rPr>
          <w:sz w:val="24"/>
          <w:szCs w:val="24"/>
        </w:rPr>
        <w:t>Indirect, Philanthropy and Resource Tax Division</w:t>
      </w:r>
    </w:p>
    <w:p w14:paraId="70419058" w14:textId="77777777" w:rsidR="006F6625" w:rsidRPr="00661277" w:rsidRDefault="006F6625" w:rsidP="006F6625">
      <w:pPr>
        <w:pStyle w:val="NoSpacing"/>
        <w:rPr>
          <w:sz w:val="24"/>
          <w:szCs w:val="24"/>
        </w:rPr>
      </w:pPr>
      <w:r w:rsidRPr="00661277">
        <w:rPr>
          <w:sz w:val="24"/>
          <w:szCs w:val="24"/>
        </w:rPr>
        <w:t>The Treasury</w:t>
      </w:r>
    </w:p>
    <w:p w14:paraId="1E4B643A" w14:textId="77777777" w:rsidR="006F6625" w:rsidRPr="00661277" w:rsidRDefault="006F6625" w:rsidP="006F6625">
      <w:pPr>
        <w:pStyle w:val="NoSpacing"/>
        <w:rPr>
          <w:sz w:val="24"/>
          <w:szCs w:val="24"/>
        </w:rPr>
      </w:pPr>
      <w:r w:rsidRPr="00661277">
        <w:rPr>
          <w:sz w:val="24"/>
          <w:szCs w:val="24"/>
        </w:rPr>
        <w:t>Langton Crescent</w:t>
      </w:r>
    </w:p>
    <w:p w14:paraId="4D50B9E5" w14:textId="77777777" w:rsidR="006F6625" w:rsidRPr="00661277" w:rsidRDefault="006F6625" w:rsidP="006F6625">
      <w:pPr>
        <w:pStyle w:val="NoSpacing"/>
        <w:rPr>
          <w:sz w:val="24"/>
          <w:szCs w:val="24"/>
        </w:rPr>
      </w:pPr>
      <w:r w:rsidRPr="00661277">
        <w:rPr>
          <w:sz w:val="24"/>
          <w:szCs w:val="24"/>
        </w:rPr>
        <w:t>PARKES  ACT  2600</w:t>
      </w:r>
    </w:p>
    <w:p w14:paraId="2CF86234" w14:textId="77777777" w:rsidR="006F6625" w:rsidRPr="00661277" w:rsidRDefault="006F6625" w:rsidP="006F6625">
      <w:pPr>
        <w:pStyle w:val="NoSpacing"/>
        <w:rPr>
          <w:sz w:val="24"/>
          <w:szCs w:val="24"/>
        </w:rPr>
      </w:pPr>
    </w:p>
    <w:p w14:paraId="4FDC40D4" w14:textId="77777777" w:rsidR="006F6625" w:rsidRPr="00661277" w:rsidRDefault="006F6625" w:rsidP="006F6625">
      <w:pPr>
        <w:pStyle w:val="NoSpacing"/>
        <w:rPr>
          <w:sz w:val="24"/>
          <w:szCs w:val="24"/>
        </w:rPr>
      </w:pPr>
      <w:r w:rsidRPr="00661277">
        <w:rPr>
          <w:sz w:val="24"/>
          <w:szCs w:val="24"/>
        </w:rPr>
        <w:t xml:space="preserve">By Email </w:t>
      </w:r>
      <w:hyperlink r:id="rId14" w:history="1">
        <w:r w:rsidRPr="00661277">
          <w:rPr>
            <w:rStyle w:val="Hyperlink"/>
            <w:sz w:val="24"/>
            <w:szCs w:val="24"/>
          </w:rPr>
          <w:t>NFPReform@treasury.gov.au</w:t>
        </w:r>
      </w:hyperlink>
      <w:r w:rsidRPr="00661277">
        <w:rPr>
          <w:sz w:val="24"/>
          <w:szCs w:val="24"/>
        </w:rPr>
        <w:t xml:space="preserve"> </w:t>
      </w:r>
    </w:p>
    <w:p w14:paraId="4FAFD9FC" w14:textId="77777777" w:rsidR="006F6625" w:rsidRPr="00661277" w:rsidRDefault="006F6625" w:rsidP="006F6625">
      <w:pPr>
        <w:pStyle w:val="NoSpacing"/>
        <w:rPr>
          <w:sz w:val="24"/>
          <w:szCs w:val="24"/>
        </w:rPr>
      </w:pPr>
    </w:p>
    <w:p w14:paraId="284A71A3" w14:textId="77777777" w:rsidR="006F6625" w:rsidRPr="00661277" w:rsidRDefault="006F6625" w:rsidP="006F6625">
      <w:pPr>
        <w:pStyle w:val="NoSpacing"/>
        <w:rPr>
          <w:b/>
          <w:sz w:val="24"/>
          <w:szCs w:val="24"/>
        </w:rPr>
      </w:pPr>
      <w:r w:rsidRPr="00661277">
        <w:rPr>
          <w:b/>
          <w:sz w:val="24"/>
          <w:szCs w:val="24"/>
        </w:rPr>
        <w:t>Re: Vision Australia response to COAG Regulatory Impact Assessment duplication of governance and reporting standards</w:t>
      </w:r>
    </w:p>
    <w:p w14:paraId="4AF652EE" w14:textId="77777777" w:rsidR="006F6625" w:rsidRPr="00661277" w:rsidRDefault="006F6625" w:rsidP="006F6625">
      <w:pPr>
        <w:pStyle w:val="NoSpacing"/>
        <w:rPr>
          <w:sz w:val="24"/>
          <w:szCs w:val="24"/>
        </w:rPr>
      </w:pPr>
    </w:p>
    <w:p w14:paraId="66D850B2" w14:textId="77777777" w:rsidR="006F6625" w:rsidRPr="00661277" w:rsidRDefault="006F6625" w:rsidP="006F6625">
      <w:pPr>
        <w:pStyle w:val="NoSpacing"/>
        <w:rPr>
          <w:sz w:val="24"/>
          <w:szCs w:val="24"/>
        </w:rPr>
      </w:pPr>
      <w:r w:rsidRPr="00661277">
        <w:rPr>
          <w:sz w:val="24"/>
          <w:szCs w:val="24"/>
        </w:rPr>
        <w:t>Dear Sir / Madam</w:t>
      </w:r>
    </w:p>
    <w:p w14:paraId="139CAD82" w14:textId="77777777" w:rsidR="006F6625" w:rsidRPr="00661277" w:rsidRDefault="006F6625" w:rsidP="006F6625">
      <w:pPr>
        <w:pStyle w:val="NoSpacing"/>
        <w:rPr>
          <w:sz w:val="24"/>
          <w:szCs w:val="24"/>
        </w:rPr>
      </w:pPr>
    </w:p>
    <w:p w14:paraId="7CB91CD4" w14:textId="77777777" w:rsidR="006F6625" w:rsidRDefault="006F6625" w:rsidP="006F6625">
      <w:pPr>
        <w:pStyle w:val="NoSpacing"/>
        <w:rPr>
          <w:sz w:val="24"/>
          <w:szCs w:val="24"/>
        </w:rPr>
      </w:pPr>
      <w:r w:rsidRPr="00661277">
        <w:rPr>
          <w:sz w:val="24"/>
          <w:szCs w:val="24"/>
        </w:rPr>
        <w:t xml:space="preserve">Vision Australia has participated in the consultation processes associated with </w:t>
      </w:r>
      <w:r w:rsidR="00A874C1">
        <w:rPr>
          <w:sz w:val="24"/>
          <w:szCs w:val="24"/>
        </w:rPr>
        <w:t>n</w:t>
      </w:r>
      <w:r w:rsidRPr="00661277">
        <w:rPr>
          <w:sz w:val="24"/>
          <w:szCs w:val="24"/>
        </w:rPr>
        <w:t>ot-for-profit reform and the creation of the Australian Charities and Not</w:t>
      </w:r>
      <w:r w:rsidR="004443D4">
        <w:rPr>
          <w:sz w:val="24"/>
          <w:szCs w:val="24"/>
        </w:rPr>
        <w:t>-</w:t>
      </w:r>
      <w:r w:rsidRPr="00661277">
        <w:rPr>
          <w:sz w:val="24"/>
          <w:szCs w:val="24"/>
        </w:rPr>
        <w:t>For</w:t>
      </w:r>
      <w:r w:rsidR="004443D4">
        <w:rPr>
          <w:sz w:val="24"/>
          <w:szCs w:val="24"/>
        </w:rPr>
        <w:t>-</w:t>
      </w:r>
      <w:r w:rsidRPr="00661277">
        <w:rPr>
          <w:sz w:val="24"/>
          <w:szCs w:val="24"/>
        </w:rPr>
        <w:t>Profit Commission</w:t>
      </w:r>
      <w:r w:rsidR="004443D4">
        <w:rPr>
          <w:sz w:val="24"/>
          <w:szCs w:val="24"/>
        </w:rPr>
        <w:t xml:space="preserve"> (ACNC)</w:t>
      </w:r>
      <w:r w:rsidRPr="00661277">
        <w:rPr>
          <w:sz w:val="24"/>
          <w:szCs w:val="24"/>
        </w:rPr>
        <w:t xml:space="preserve">, believing </w:t>
      </w:r>
      <w:r w:rsidR="00A874C1">
        <w:rPr>
          <w:sz w:val="24"/>
          <w:szCs w:val="24"/>
        </w:rPr>
        <w:t xml:space="preserve">in </w:t>
      </w:r>
      <w:r w:rsidRPr="00661277">
        <w:rPr>
          <w:sz w:val="24"/>
          <w:szCs w:val="24"/>
        </w:rPr>
        <w:t xml:space="preserve">red tape reduction that would allow us to direct scarce resources </w:t>
      </w:r>
      <w:r w:rsidR="00661277" w:rsidRPr="00661277">
        <w:rPr>
          <w:sz w:val="24"/>
          <w:szCs w:val="24"/>
        </w:rPr>
        <w:t>more effectively towards</w:t>
      </w:r>
      <w:r w:rsidRPr="00661277">
        <w:rPr>
          <w:sz w:val="24"/>
          <w:szCs w:val="24"/>
        </w:rPr>
        <w:t xml:space="preserve"> service provision</w:t>
      </w:r>
      <w:r w:rsidR="00661277" w:rsidRPr="00661277">
        <w:rPr>
          <w:sz w:val="24"/>
          <w:szCs w:val="24"/>
        </w:rPr>
        <w:t xml:space="preserve"> to assist Australians dealing with blindness and low vision.</w:t>
      </w:r>
    </w:p>
    <w:p w14:paraId="6493F197" w14:textId="77777777" w:rsidR="0012002A" w:rsidRDefault="0012002A" w:rsidP="006F6625">
      <w:pPr>
        <w:pStyle w:val="NoSpacing"/>
        <w:rPr>
          <w:sz w:val="24"/>
          <w:szCs w:val="24"/>
        </w:rPr>
      </w:pPr>
    </w:p>
    <w:p w14:paraId="1AA8225F" w14:textId="77777777" w:rsidR="004443D4" w:rsidRDefault="00A874C1" w:rsidP="004443D4">
      <w:pPr>
        <w:pStyle w:val="NoSpacing"/>
        <w:rPr>
          <w:sz w:val="24"/>
          <w:szCs w:val="24"/>
        </w:rPr>
      </w:pPr>
      <w:r>
        <w:rPr>
          <w:sz w:val="24"/>
          <w:szCs w:val="24"/>
        </w:rPr>
        <w:t>From this particular consultation w</w:t>
      </w:r>
      <w:r w:rsidR="004443D4" w:rsidRPr="00661277">
        <w:rPr>
          <w:sz w:val="24"/>
          <w:szCs w:val="24"/>
        </w:rPr>
        <w:t xml:space="preserve">e advise that </w:t>
      </w:r>
      <w:r w:rsidR="0012002A">
        <w:rPr>
          <w:sz w:val="24"/>
          <w:szCs w:val="24"/>
        </w:rPr>
        <w:t xml:space="preserve">Vision Australia, a multi-state </w:t>
      </w:r>
      <w:r w:rsidR="0012002A" w:rsidRPr="00661277">
        <w:rPr>
          <w:sz w:val="24"/>
          <w:szCs w:val="24"/>
        </w:rPr>
        <w:t>unlisted public company delivering much needed specialist disability services to every state and territory in the nation (including Seeing Eye Dogs and Accessible Library and information services) and with infrastructure and staff located in Victoria, New South Wales, Australian Capital Territory, Queensland</w:t>
      </w:r>
      <w:r w:rsidR="0012002A">
        <w:rPr>
          <w:sz w:val="24"/>
          <w:szCs w:val="24"/>
        </w:rPr>
        <w:t xml:space="preserve"> – cannot see any significant benefits, reduced duplication or burdens in reporting through the options provided.</w:t>
      </w:r>
      <w:r w:rsidR="004443D4" w:rsidRPr="00661277">
        <w:rPr>
          <w:sz w:val="24"/>
          <w:szCs w:val="24"/>
        </w:rPr>
        <w:t xml:space="preserve"> </w:t>
      </w:r>
    </w:p>
    <w:p w14:paraId="3F3B5B4C" w14:textId="77777777" w:rsidR="004443D4" w:rsidRDefault="004443D4" w:rsidP="004443D4">
      <w:pPr>
        <w:pStyle w:val="NoSpacing"/>
        <w:rPr>
          <w:sz w:val="24"/>
          <w:szCs w:val="24"/>
        </w:rPr>
      </w:pPr>
    </w:p>
    <w:p w14:paraId="632A42B5" w14:textId="77777777" w:rsidR="0012002A" w:rsidRDefault="0012002A" w:rsidP="004443D4">
      <w:pPr>
        <w:pStyle w:val="NoSpacing"/>
        <w:rPr>
          <w:sz w:val="24"/>
          <w:szCs w:val="24"/>
        </w:rPr>
      </w:pPr>
      <w:r>
        <w:rPr>
          <w:sz w:val="24"/>
          <w:szCs w:val="24"/>
        </w:rPr>
        <w:t>W</w:t>
      </w:r>
      <w:r w:rsidRPr="0012002A">
        <w:rPr>
          <w:sz w:val="24"/>
          <w:szCs w:val="24"/>
        </w:rPr>
        <w:t>e note that many of these changes do not apply to an unlisted public company with a national footprint and have not relieved any of the existing overhead burden</w:t>
      </w:r>
      <w:r>
        <w:rPr>
          <w:sz w:val="24"/>
          <w:szCs w:val="24"/>
        </w:rPr>
        <w:t xml:space="preserve">s </w:t>
      </w:r>
      <w:r w:rsidRPr="0012002A">
        <w:rPr>
          <w:sz w:val="24"/>
          <w:szCs w:val="24"/>
        </w:rPr>
        <w:t>or state duplication of reporting requirements.</w:t>
      </w:r>
    </w:p>
    <w:p w14:paraId="674DFA42" w14:textId="77777777" w:rsidR="0012002A" w:rsidRDefault="0012002A" w:rsidP="004443D4">
      <w:pPr>
        <w:pStyle w:val="NoSpacing"/>
        <w:rPr>
          <w:sz w:val="24"/>
          <w:szCs w:val="24"/>
        </w:rPr>
      </w:pPr>
    </w:p>
    <w:p w14:paraId="3586B462" w14:textId="77777777" w:rsidR="0012002A" w:rsidRDefault="0012002A" w:rsidP="0012002A">
      <w:pPr>
        <w:pStyle w:val="NoSpacing"/>
        <w:rPr>
          <w:sz w:val="24"/>
          <w:szCs w:val="24"/>
        </w:rPr>
      </w:pPr>
      <w:r w:rsidRPr="0012002A">
        <w:rPr>
          <w:sz w:val="24"/>
          <w:szCs w:val="24"/>
        </w:rPr>
        <w:t>It may be an appropriate time to bring the consultation process to life by applying</w:t>
      </w:r>
      <w:r>
        <w:rPr>
          <w:sz w:val="24"/>
          <w:szCs w:val="24"/>
        </w:rPr>
        <w:t xml:space="preserve"> </w:t>
      </w:r>
      <w:r w:rsidRPr="0012002A">
        <w:rPr>
          <w:sz w:val="24"/>
          <w:szCs w:val="24"/>
        </w:rPr>
        <w:t>real life scenarios to it and Vision Australia would be a perfect structure to apply a scenario to.  Vision Australia is:</w:t>
      </w:r>
    </w:p>
    <w:p w14:paraId="0BC2D77D" w14:textId="77777777" w:rsidR="0012002A" w:rsidRPr="0012002A" w:rsidRDefault="0012002A" w:rsidP="0012002A">
      <w:pPr>
        <w:pStyle w:val="NoSpacing"/>
        <w:rPr>
          <w:sz w:val="24"/>
          <w:szCs w:val="24"/>
        </w:rPr>
      </w:pPr>
    </w:p>
    <w:p w14:paraId="4CD19F9D" w14:textId="77777777" w:rsidR="0012002A" w:rsidRPr="0012002A" w:rsidRDefault="0012002A" w:rsidP="0012002A">
      <w:pPr>
        <w:pStyle w:val="NoSpacing"/>
        <w:numPr>
          <w:ilvl w:val="0"/>
          <w:numId w:val="36"/>
        </w:numPr>
        <w:rPr>
          <w:sz w:val="24"/>
          <w:szCs w:val="24"/>
        </w:rPr>
      </w:pPr>
      <w:r w:rsidRPr="0012002A">
        <w:rPr>
          <w:sz w:val="24"/>
          <w:szCs w:val="24"/>
        </w:rPr>
        <w:t>An unlisted public company governed by a constitution and compliant with the Corporations Act</w:t>
      </w:r>
      <w:r>
        <w:rPr>
          <w:sz w:val="24"/>
          <w:szCs w:val="24"/>
        </w:rPr>
        <w:t>,</w:t>
      </w:r>
    </w:p>
    <w:p w14:paraId="20E535A2" w14:textId="77777777" w:rsidR="0012002A" w:rsidRPr="0012002A" w:rsidRDefault="0012002A" w:rsidP="0012002A">
      <w:pPr>
        <w:pStyle w:val="NoSpacing"/>
        <w:numPr>
          <w:ilvl w:val="0"/>
          <w:numId w:val="36"/>
        </w:numPr>
        <w:rPr>
          <w:sz w:val="24"/>
          <w:szCs w:val="24"/>
        </w:rPr>
      </w:pPr>
      <w:r w:rsidRPr="0012002A">
        <w:rPr>
          <w:sz w:val="24"/>
          <w:szCs w:val="24"/>
        </w:rPr>
        <w:t>Has a member base,</w:t>
      </w:r>
    </w:p>
    <w:p w14:paraId="14475B66" w14:textId="77777777" w:rsidR="0012002A" w:rsidRPr="0012002A" w:rsidRDefault="0012002A" w:rsidP="0012002A">
      <w:pPr>
        <w:pStyle w:val="NoSpacing"/>
        <w:numPr>
          <w:ilvl w:val="0"/>
          <w:numId w:val="36"/>
        </w:numPr>
        <w:rPr>
          <w:sz w:val="24"/>
          <w:szCs w:val="24"/>
        </w:rPr>
      </w:pPr>
      <w:r w:rsidRPr="0012002A">
        <w:rPr>
          <w:sz w:val="24"/>
          <w:szCs w:val="24"/>
        </w:rPr>
        <w:t>Is a national organisation,</w:t>
      </w:r>
    </w:p>
    <w:p w14:paraId="108A1FD7" w14:textId="77777777" w:rsidR="0012002A" w:rsidRPr="0012002A" w:rsidRDefault="0012002A" w:rsidP="0012002A">
      <w:pPr>
        <w:pStyle w:val="NoSpacing"/>
        <w:numPr>
          <w:ilvl w:val="0"/>
          <w:numId w:val="36"/>
        </w:numPr>
        <w:rPr>
          <w:sz w:val="24"/>
          <w:szCs w:val="24"/>
        </w:rPr>
      </w:pPr>
      <w:r w:rsidRPr="0012002A">
        <w:rPr>
          <w:sz w:val="24"/>
          <w:szCs w:val="24"/>
        </w:rPr>
        <w:t xml:space="preserve">Engages in fundraising (lotteries and donor recruitment) across all states, </w:t>
      </w:r>
    </w:p>
    <w:p w14:paraId="1DF42F08" w14:textId="77777777" w:rsidR="0012002A" w:rsidRPr="0012002A" w:rsidRDefault="0012002A" w:rsidP="0012002A">
      <w:pPr>
        <w:pStyle w:val="NoSpacing"/>
        <w:numPr>
          <w:ilvl w:val="0"/>
          <w:numId w:val="36"/>
        </w:numPr>
        <w:rPr>
          <w:sz w:val="24"/>
          <w:szCs w:val="24"/>
        </w:rPr>
      </w:pPr>
      <w:r w:rsidRPr="0012002A">
        <w:rPr>
          <w:sz w:val="24"/>
          <w:szCs w:val="24"/>
        </w:rPr>
        <w:t>Receives multiple state grants, each requiring acquittal and audit,</w:t>
      </w:r>
    </w:p>
    <w:p w14:paraId="3BBD1B06" w14:textId="77777777" w:rsidR="0012002A" w:rsidRPr="0012002A" w:rsidRDefault="0012002A" w:rsidP="0012002A">
      <w:pPr>
        <w:pStyle w:val="NoSpacing"/>
        <w:numPr>
          <w:ilvl w:val="0"/>
          <w:numId w:val="36"/>
        </w:numPr>
        <w:rPr>
          <w:sz w:val="24"/>
          <w:szCs w:val="24"/>
        </w:rPr>
      </w:pPr>
      <w:r w:rsidRPr="0012002A">
        <w:rPr>
          <w:sz w:val="24"/>
          <w:szCs w:val="24"/>
        </w:rPr>
        <w:t xml:space="preserve">Has commercial operations, </w:t>
      </w:r>
    </w:p>
    <w:p w14:paraId="60C29C34" w14:textId="77777777" w:rsidR="0012002A" w:rsidRDefault="0012002A" w:rsidP="0012002A">
      <w:pPr>
        <w:pStyle w:val="NoSpacing"/>
        <w:numPr>
          <w:ilvl w:val="0"/>
          <w:numId w:val="36"/>
        </w:numPr>
        <w:rPr>
          <w:sz w:val="24"/>
          <w:szCs w:val="24"/>
        </w:rPr>
      </w:pPr>
      <w:r w:rsidRPr="0012002A">
        <w:rPr>
          <w:sz w:val="24"/>
          <w:szCs w:val="24"/>
        </w:rPr>
        <w:lastRenderedPageBreak/>
        <w:t>Engages with trusts and foundations for both specific and general grants / distributions</w:t>
      </w:r>
      <w:r>
        <w:rPr>
          <w:sz w:val="24"/>
          <w:szCs w:val="24"/>
        </w:rPr>
        <w:t>.</w:t>
      </w:r>
    </w:p>
    <w:p w14:paraId="24EF6DBB" w14:textId="77777777" w:rsidR="0012002A" w:rsidRPr="00661277" w:rsidRDefault="0012002A" w:rsidP="004443D4">
      <w:pPr>
        <w:pStyle w:val="NoSpacing"/>
        <w:rPr>
          <w:sz w:val="24"/>
          <w:szCs w:val="24"/>
        </w:rPr>
      </w:pPr>
    </w:p>
    <w:p w14:paraId="1051558F" w14:textId="77777777" w:rsidR="006F6625" w:rsidRPr="00661277" w:rsidRDefault="006F6625" w:rsidP="006F6625">
      <w:pPr>
        <w:pStyle w:val="NoSpacing"/>
        <w:rPr>
          <w:sz w:val="24"/>
          <w:szCs w:val="24"/>
        </w:rPr>
      </w:pPr>
      <w:r w:rsidRPr="00661277">
        <w:rPr>
          <w:sz w:val="24"/>
          <w:szCs w:val="24"/>
        </w:rPr>
        <w:t xml:space="preserve">There is a strong need for the ACNC to </w:t>
      </w:r>
      <w:r w:rsidR="0012002A">
        <w:rPr>
          <w:sz w:val="24"/>
          <w:szCs w:val="24"/>
        </w:rPr>
        <w:t xml:space="preserve">be empowered and to </w:t>
      </w:r>
      <w:r w:rsidRPr="00661277">
        <w:rPr>
          <w:sz w:val="24"/>
          <w:szCs w:val="24"/>
        </w:rPr>
        <w:t>demonstrate and deliver benefits such as reduced administrative costs and duplication, and delivery of a mechanism that improves coordination across different government levels and programs.</w:t>
      </w:r>
    </w:p>
    <w:p w14:paraId="1B4C1263" w14:textId="77777777" w:rsidR="006F6625" w:rsidRPr="00661277" w:rsidRDefault="006F6625" w:rsidP="006F6625">
      <w:pPr>
        <w:pStyle w:val="NoSpacing"/>
        <w:rPr>
          <w:sz w:val="24"/>
          <w:szCs w:val="24"/>
        </w:rPr>
      </w:pPr>
    </w:p>
    <w:p w14:paraId="506A25B9" w14:textId="77777777" w:rsidR="006F6625" w:rsidRPr="00661277" w:rsidRDefault="004443D4" w:rsidP="006F6625">
      <w:pPr>
        <w:pStyle w:val="NoSpacing"/>
        <w:rPr>
          <w:sz w:val="24"/>
          <w:szCs w:val="24"/>
        </w:rPr>
      </w:pPr>
      <w:r>
        <w:rPr>
          <w:sz w:val="24"/>
          <w:szCs w:val="24"/>
        </w:rPr>
        <w:t>As we have advised previously on multiple occasions, w</w:t>
      </w:r>
      <w:r w:rsidR="006F6625" w:rsidRPr="00661277">
        <w:rPr>
          <w:sz w:val="24"/>
          <w:szCs w:val="24"/>
        </w:rPr>
        <w:t>e would like to see further measures that will deliver:</w:t>
      </w:r>
    </w:p>
    <w:p w14:paraId="1336082C" w14:textId="77777777" w:rsidR="006F6625" w:rsidRPr="00661277" w:rsidRDefault="006F6625" w:rsidP="006F6625">
      <w:pPr>
        <w:pStyle w:val="NoSpacing"/>
        <w:rPr>
          <w:sz w:val="24"/>
          <w:szCs w:val="24"/>
        </w:rPr>
      </w:pPr>
    </w:p>
    <w:p w14:paraId="1AE42AEC" w14:textId="77777777" w:rsidR="006F6625" w:rsidRPr="00661277" w:rsidRDefault="006F6625" w:rsidP="004443D4">
      <w:pPr>
        <w:pStyle w:val="NoSpacing"/>
        <w:numPr>
          <w:ilvl w:val="0"/>
          <w:numId w:val="35"/>
        </w:numPr>
        <w:rPr>
          <w:sz w:val="24"/>
          <w:szCs w:val="24"/>
        </w:rPr>
      </w:pPr>
      <w:r w:rsidRPr="00661277">
        <w:rPr>
          <w:sz w:val="24"/>
          <w:szCs w:val="24"/>
        </w:rPr>
        <w:t>less time complying with duplicative or burdensome arrangements, and more time helping the community;</w:t>
      </w:r>
    </w:p>
    <w:p w14:paraId="3E4F5648" w14:textId="77777777" w:rsidR="006F6625" w:rsidRPr="00661277" w:rsidRDefault="006F6625" w:rsidP="004443D4">
      <w:pPr>
        <w:pStyle w:val="NoSpacing"/>
        <w:numPr>
          <w:ilvl w:val="0"/>
          <w:numId w:val="35"/>
        </w:numPr>
        <w:rPr>
          <w:sz w:val="24"/>
          <w:szCs w:val="24"/>
        </w:rPr>
      </w:pPr>
      <w:r w:rsidRPr="00661277">
        <w:rPr>
          <w:sz w:val="24"/>
          <w:szCs w:val="24"/>
        </w:rPr>
        <w:t>simplified administration procedures;</w:t>
      </w:r>
    </w:p>
    <w:p w14:paraId="04ADEAFE" w14:textId="77777777" w:rsidR="006F6625" w:rsidRPr="00661277" w:rsidRDefault="006F6625" w:rsidP="004443D4">
      <w:pPr>
        <w:pStyle w:val="NoSpacing"/>
        <w:numPr>
          <w:ilvl w:val="0"/>
          <w:numId w:val="35"/>
        </w:numPr>
        <w:rPr>
          <w:sz w:val="24"/>
          <w:szCs w:val="24"/>
        </w:rPr>
      </w:pPr>
      <w:r w:rsidRPr="00661277">
        <w:rPr>
          <w:sz w:val="24"/>
          <w:szCs w:val="24"/>
        </w:rPr>
        <w:t>no addition of new reporting requirements;</w:t>
      </w:r>
    </w:p>
    <w:p w14:paraId="1F1CB5CB" w14:textId="77777777" w:rsidR="006F6625" w:rsidRPr="00661277" w:rsidRDefault="006F6625" w:rsidP="004443D4">
      <w:pPr>
        <w:pStyle w:val="NoSpacing"/>
        <w:numPr>
          <w:ilvl w:val="0"/>
          <w:numId w:val="35"/>
        </w:numPr>
        <w:rPr>
          <w:sz w:val="24"/>
          <w:szCs w:val="24"/>
        </w:rPr>
      </w:pPr>
      <w:r w:rsidRPr="00661277">
        <w:rPr>
          <w:sz w:val="24"/>
          <w:szCs w:val="24"/>
        </w:rPr>
        <w:t>reduced compliance procedures;</w:t>
      </w:r>
    </w:p>
    <w:p w14:paraId="2B76E3F8" w14:textId="77777777" w:rsidR="006F6625" w:rsidRPr="00661277" w:rsidRDefault="006F6625" w:rsidP="004443D4">
      <w:pPr>
        <w:pStyle w:val="NoSpacing"/>
        <w:numPr>
          <w:ilvl w:val="0"/>
          <w:numId w:val="35"/>
        </w:numPr>
        <w:rPr>
          <w:sz w:val="24"/>
          <w:szCs w:val="24"/>
        </w:rPr>
      </w:pPr>
      <w:r w:rsidRPr="00661277">
        <w:rPr>
          <w:sz w:val="24"/>
          <w:szCs w:val="24"/>
        </w:rPr>
        <w:t>coordinated approaches from Local, State, Territory and Commonwealth agencies in respect of their requirements for registration and application processes, reporting, auditing, acquittal, mandatory record keeping and other varying requirements;</w:t>
      </w:r>
    </w:p>
    <w:p w14:paraId="0B1475EB" w14:textId="77777777" w:rsidR="006F6625" w:rsidRPr="00661277" w:rsidRDefault="006F6625" w:rsidP="004443D4">
      <w:pPr>
        <w:pStyle w:val="NoSpacing"/>
        <w:numPr>
          <w:ilvl w:val="0"/>
          <w:numId w:val="35"/>
        </w:numPr>
        <w:rPr>
          <w:sz w:val="24"/>
          <w:szCs w:val="24"/>
        </w:rPr>
      </w:pPr>
      <w:r w:rsidRPr="00661277">
        <w:rPr>
          <w:sz w:val="24"/>
          <w:szCs w:val="24"/>
        </w:rPr>
        <w:t>protection and support of vital services that are delivered by NFPs and which have a demonstrable community need and provide benefits to government and Australian taxpayers.</w:t>
      </w:r>
    </w:p>
    <w:p w14:paraId="2AFC5D2A" w14:textId="77777777" w:rsidR="006F6625" w:rsidRPr="00661277" w:rsidRDefault="006F6625" w:rsidP="006F6625">
      <w:pPr>
        <w:pStyle w:val="NoSpacing"/>
        <w:rPr>
          <w:sz w:val="24"/>
          <w:szCs w:val="24"/>
        </w:rPr>
      </w:pPr>
    </w:p>
    <w:p w14:paraId="2E8ECEDA" w14:textId="77777777" w:rsidR="0012002A" w:rsidRDefault="0012002A" w:rsidP="0012002A">
      <w:pPr>
        <w:pStyle w:val="NoSpacing"/>
        <w:rPr>
          <w:sz w:val="24"/>
          <w:szCs w:val="24"/>
        </w:rPr>
      </w:pPr>
      <w:r w:rsidRPr="0012002A">
        <w:rPr>
          <w:sz w:val="24"/>
          <w:szCs w:val="24"/>
        </w:rPr>
        <w:t xml:space="preserve">Thank you for the opportunity to participate in this consultation </w:t>
      </w:r>
      <w:r>
        <w:rPr>
          <w:sz w:val="24"/>
          <w:szCs w:val="24"/>
        </w:rPr>
        <w:t>and our response continues below.</w:t>
      </w:r>
    </w:p>
    <w:p w14:paraId="37A25CAF" w14:textId="77777777" w:rsidR="0012002A" w:rsidRDefault="0012002A" w:rsidP="0012002A">
      <w:pPr>
        <w:pStyle w:val="NoSpacing"/>
        <w:rPr>
          <w:sz w:val="24"/>
          <w:szCs w:val="24"/>
        </w:rPr>
      </w:pPr>
    </w:p>
    <w:p w14:paraId="6ACA7718" w14:textId="77777777" w:rsidR="0012002A" w:rsidRDefault="0012002A" w:rsidP="0012002A">
      <w:pPr>
        <w:pStyle w:val="NoSpacing"/>
        <w:rPr>
          <w:sz w:val="24"/>
          <w:szCs w:val="24"/>
        </w:rPr>
      </w:pPr>
      <w:r>
        <w:rPr>
          <w:sz w:val="24"/>
          <w:szCs w:val="24"/>
        </w:rPr>
        <w:t>Yours sincerely</w:t>
      </w:r>
    </w:p>
    <w:p w14:paraId="7447C588" w14:textId="77777777" w:rsidR="0012002A" w:rsidRDefault="0012002A" w:rsidP="0012002A">
      <w:pPr>
        <w:pStyle w:val="NoSpacing"/>
        <w:rPr>
          <w:sz w:val="24"/>
          <w:szCs w:val="24"/>
        </w:rPr>
      </w:pPr>
    </w:p>
    <w:p w14:paraId="0071EF51" w14:textId="77777777" w:rsidR="0012002A" w:rsidRDefault="0012002A" w:rsidP="0012002A">
      <w:pPr>
        <w:pStyle w:val="NoSpacing"/>
        <w:rPr>
          <w:sz w:val="24"/>
          <w:szCs w:val="24"/>
        </w:rPr>
      </w:pPr>
    </w:p>
    <w:p w14:paraId="2DF6A21C" w14:textId="77777777" w:rsidR="0012002A" w:rsidRDefault="0012002A" w:rsidP="0012002A">
      <w:pPr>
        <w:pStyle w:val="NoSpacing"/>
        <w:rPr>
          <w:sz w:val="24"/>
          <w:szCs w:val="24"/>
        </w:rPr>
      </w:pPr>
    </w:p>
    <w:p w14:paraId="69B5E20A" w14:textId="77777777" w:rsidR="0012002A" w:rsidRPr="0012002A" w:rsidRDefault="0012002A" w:rsidP="0012002A">
      <w:pPr>
        <w:pStyle w:val="NoSpacing"/>
        <w:rPr>
          <w:sz w:val="24"/>
          <w:szCs w:val="24"/>
        </w:rPr>
      </w:pPr>
      <w:r w:rsidRPr="0012002A">
        <w:rPr>
          <w:sz w:val="24"/>
          <w:szCs w:val="24"/>
        </w:rPr>
        <w:t>Stephen Crook</w:t>
      </w:r>
    </w:p>
    <w:p w14:paraId="01AD851F" w14:textId="77777777" w:rsidR="0012002A" w:rsidRPr="0012002A" w:rsidRDefault="0012002A" w:rsidP="0012002A">
      <w:pPr>
        <w:pStyle w:val="NoSpacing"/>
        <w:rPr>
          <w:sz w:val="24"/>
          <w:szCs w:val="24"/>
        </w:rPr>
      </w:pPr>
      <w:r w:rsidRPr="0012002A">
        <w:rPr>
          <w:sz w:val="24"/>
          <w:szCs w:val="24"/>
        </w:rPr>
        <w:t>Financial Controller</w:t>
      </w:r>
    </w:p>
    <w:p w14:paraId="78D8AC35" w14:textId="77777777" w:rsidR="0012002A" w:rsidRPr="0012002A" w:rsidRDefault="0012002A" w:rsidP="0012002A">
      <w:pPr>
        <w:pStyle w:val="NoSpacing"/>
        <w:rPr>
          <w:sz w:val="24"/>
          <w:szCs w:val="24"/>
        </w:rPr>
      </w:pPr>
      <w:r w:rsidRPr="0012002A">
        <w:rPr>
          <w:sz w:val="24"/>
          <w:szCs w:val="24"/>
        </w:rPr>
        <w:t>Company Secretary</w:t>
      </w:r>
    </w:p>
    <w:p w14:paraId="2B536511" w14:textId="77777777" w:rsidR="0012002A" w:rsidRPr="0012002A" w:rsidRDefault="0012002A" w:rsidP="0012002A">
      <w:pPr>
        <w:pStyle w:val="NoSpacing"/>
        <w:rPr>
          <w:sz w:val="24"/>
          <w:szCs w:val="24"/>
        </w:rPr>
      </w:pPr>
      <w:r w:rsidRPr="0012002A">
        <w:rPr>
          <w:sz w:val="24"/>
          <w:szCs w:val="24"/>
        </w:rPr>
        <w:t>Vision Australia</w:t>
      </w:r>
    </w:p>
    <w:p w14:paraId="395918AA" w14:textId="77777777" w:rsidR="0012002A" w:rsidRPr="0012002A" w:rsidRDefault="0012002A" w:rsidP="0012002A">
      <w:pPr>
        <w:pStyle w:val="NoSpacing"/>
        <w:rPr>
          <w:sz w:val="24"/>
          <w:szCs w:val="24"/>
        </w:rPr>
      </w:pPr>
      <w:r w:rsidRPr="0012002A">
        <w:rPr>
          <w:sz w:val="24"/>
          <w:szCs w:val="24"/>
        </w:rPr>
        <w:t>346 Macaulay Road</w:t>
      </w:r>
    </w:p>
    <w:p w14:paraId="2A140348" w14:textId="77777777" w:rsidR="0012002A" w:rsidRPr="0012002A" w:rsidRDefault="0012002A" w:rsidP="0012002A">
      <w:pPr>
        <w:pStyle w:val="NoSpacing"/>
        <w:rPr>
          <w:sz w:val="24"/>
          <w:szCs w:val="24"/>
        </w:rPr>
      </w:pPr>
      <w:r w:rsidRPr="0012002A">
        <w:rPr>
          <w:sz w:val="24"/>
          <w:szCs w:val="24"/>
        </w:rPr>
        <w:t>Kensington Vic 3031</w:t>
      </w:r>
    </w:p>
    <w:p w14:paraId="5CCEAC9C" w14:textId="77777777" w:rsidR="00903DF9" w:rsidRDefault="0012002A" w:rsidP="0012002A">
      <w:pPr>
        <w:pStyle w:val="NoSpacing"/>
        <w:rPr>
          <w:sz w:val="24"/>
          <w:szCs w:val="24"/>
        </w:rPr>
      </w:pPr>
      <w:r w:rsidRPr="0012002A">
        <w:rPr>
          <w:sz w:val="24"/>
          <w:szCs w:val="24"/>
        </w:rPr>
        <w:t xml:space="preserve">Ph. (03) 8378 1156 </w:t>
      </w:r>
    </w:p>
    <w:p w14:paraId="7FC0B323" w14:textId="77777777" w:rsidR="0012002A" w:rsidRDefault="0012002A" w:rsidP="0012002A">
      <w:pPr>
        <w:pStyle w:val="NoSpacing"/>
        <w:rPr>
          <w:sz w:val="24"/>
          <w:szCs w:val="24"/>
        </w:rPr>
      </w:pPr>
      <w:r w:rsidRPr="0012002A">
        <w:rPr>
          <w:sz w:val="24"/>
          <w:szCs w:val="24"/>
        </w:rPr>
        <w:t>www.visionaustralia.org.au</w:t>
      </w:r>
    </w:p>
    <w:p w14:paraId="1EA53715" w14:textId="77777777" w:rsidR="0012002A" w:rsidRPr="0012002A" w:rsidRDefault="0012002A" w:rsidP="0012002A">
      <w:pPr>
        <w:pStyle w:val="NoSpacing"/>
        <w:rPr>
          <w:sz w:val="24"/>
          <w:szCs w:val="24"/>
        </w:rPr>
      </w:pPr>
      <w:r w:rsidRPr="0012002A">
        <w:rPr>
          <w:sz w:val="24"/>
          <w:szCs w:val="24"/>
        </w:rPr>
        <w:t xml:space="preserve"> </w:t>
      </w:r>
    </w:p>
    <w:p w14:paraId="433EF3B9" w14:textId="77777777" w:rsidR="00903DF9" w:rsidRDefault="00903DF9">
      <w:pPr>
        <w:spacing w:after="0" w:line="240" w:lineRule="auto"/>
      </w:pPr>
      <w:r>
        <w:br w:type="page"/>
      </w:r>
    </w:p>
    <w:p w14:paraId="6118EAE7" w14:textId="77777777" w:rsidR="006F6625" w:rsidRPr="00903DF9" w:rsidRDefault="00903DF9" w:rsidP="006F6625">
      <w:pPr>
        <w:pStyle w:val="NoSpacing"/>
        <w:rPr>
          <w:b/>
        </w:rPr>
      </w:pPr>
      <w:r w:rsidRPr="00903DF9">
        <w:rPr>
          <w:b/>
        </w:rPr>
        <w:lastRenderedPageBreak/>
        <w:t>Vision Australia response to consultation questions</w:t>
      </w:r>
    </w:p>
    <w:p w14:paraId="13F892F0" w14:textId="77777777" w:rsidR="00903DF9" w:rsidRPr="006F6625" w:rsidRDefault="00903DF9" w:rsidP="006F662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706AA380" w14:textId="77777777" w:rsidTr="00A27103">
        <w:tc>
          <w:tcPr>
            <w:tcW w:w="8522" w:type="dxa"/>
            <w:shd w:val="clear" w:color="auto" w:fill="EEECE1"/>
          </w:tcPr>
          <w:p w14:paraId="4229ADB2" w14:textId="77777777" w:rsidR="006F0BD6" w:rsidRPr="00A925F2" w:rsidRDefault="006F0BD6" w:rsidP="004E0A3E">
            <w:pPr>
              <w:rPr>
                <w:b/>
                <w:color w:val="FF0000"/>
                <w:sz w:val="24"/>
              </w:rPr>
            </w:pPr>
            <w:r w:rsidRPr="00A925F2">
              <w:rPr>
                <w:b/>
                <w:color w:val="FF0000"/>
                <w:sz w:val="24"/>
              </w:rPr>
              <w:t>Consultation question</w:t>
            </w:r>
            <w:r w:rsidR="008F04DA" w:rsidRPr="00A925F2">
              <w:rPr>
                <w:b/>
                <w:color w:val="FF0000"/>
                <w:sz w:val="24"/>
              </w:rPr>
              <w:t xml:space="preserve"> 1</w:t>
            </w:r>
            <w:r w:rsidRPr="00A925F2">
              <w:rPr>
                <w:b/>
                <w:color w:val="FF0000"/>
                <w:sz w:val="24"/>
              </w:rPr>
              <w:t>:</w:t>
            </w:r>
          </w:p>
          <w:p w14:paraId="53F95B75" w14:textId="77777777" w:rsidR="008F04DA" w:rsidRPr="008F04DA" w:rsidRDefault="008F04DA" w:rsidP="001F724A">
            <w:pPr>
              <w:numPr>
                <w:ilvl w:val="0"/>
                <w:numId w:val="14"/>
              </w:numPr>
              <w:spacing w:after="240"/>
              <w:contextualSpacing/>
              <w:rPr>
                <w:rFonts w:ascii="Times New Roman" w:hAnsi="Times New Roman"/>
              </w:rPr>
            </w:pPr>
            <w:r w:rsidRPr="008F04DA">
              <w:rPr>
                <w:rFonts w:ascii="Times New Roman" w:hAnsi="Times New Roman"/>
              </w:rPr>
              <w:t xml:space="preserve">Are there other duplicative requirements between state and territory legislation, and Governance Standard 1, the </w:t>
            </w:r>
            <w:r w:rsidRPr="008F04DA">
              <w:rPr>
                <w:rFonts w:ascii="Times New Roman" w:hAnsi="Times New Roman"/>
                <w:i/>
              </w:rPr>
              <w:t>not-for-profit nature and purposes of a registered entity</w:t>
            </w:r>
            <w:r w:rsidRPr="008F04DA">
              <w:rPr>
                <w:rFonts w:ascii="Times New Roman" w:hAnsi="Times New Roman"/>
              </w:rPr>
              <w:t xml:space="preserve"> that have not been identified above? </w:t>
            </w:r>
          </w:p>
          <w:p w14:paraId="20367085" w14:textId="77777777" w:rsidR="006F0BD6" w:rsidRDefault="008F04DA" w:rsidP="001F724A">
            <w:pPr>
              <w:numPr>
                <w:ilvl w:val="0"/>
                <w:numId w:val="14"/>
              </w:numPr>
              <w:spacing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63877010" w14:textId="77777777" w:rsidR="00132557" w:rsidRDefault="00132557" w:rsidP="00132557">
            <w:pPr>
              <w:spacing w:after="240"/>
              <w:contextualSpacing/>
              <w:rPr>
                <w:rFonts w:ascii="Times New Roman" w:hAnsi="Times New Roman"/>
              </w:rPr>
            </w:pPr>
          </w:p>
          <w:p w14:paraId="5DE2F62B" w14:textId="77777777" w:rsidR="00132557" w:rsidRPr="00132557" w:rsidRDefault="00132557" w:rsidP="00132557">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Vision Australia response to consultation question 1:</w:t>
            </w:r>
          </w:p>
          <w:p w14:paraId="670AC016" w14:textId="77777777" w:rsidR="00132557" w:rsidRPr="00434551" w:rsidRDefault="00434551" w:rsidP="003B4018">
            <w:pPr>
              <w:pStyle w:val="ListParagraph"/>
              <w:numPr>
                <w:ilvl w:val="0"/>
                <w:numId w:val="28"/>
              </w:numPr>
              <w:spacing w:after="0"/>
              <w:ind w:left="709" w:hanging="283"/>
            </w:pPr>
            <w:r>
              <w:t>For charities that are Public Benevolent Institutions (PBI) in order to retain Deductible Gift Recipient (DGR) status it must annually assess that its dominant purpose for existence remains satisfied.  There is currently no reference to ongoing reassessment of the purpose of the not-for-profit entity.</w:t>
            </w:r>
          </w:p>
          <w:p w14:paraId="2277FE7C" w14:textId="77777777" w:rsidR="00C60EB3" w:rsidRPr="008F04DA" w:rsidRDefault="00C60EB3" w:rsidP="003B4018">
            <w:pPr>
              <w:spacing w:after="0"/>
              <w:ind w:left="426"/>
              <w:contextualSpacing/>
              <w:rPr>
                <w:rFonts w:ascii="Times New Roman" w:hAnsi="Times New Roman"/>
              </w:rPr>
            </w:pPr>
            <w:r>
              <w:rPr>
                <w:rFonts w:ascii="Times New Roman" w:hAnsi="Times New Roman"/>
              </w:rPr>
              <w:t>B.</w:t>
            </w:r>
            <w:r w:rsidR="00434551">
              <w:rPr>
                <w:rFonts w:ascii="Times New Roman" w:hAnsi="Times New Roman"/>
              </w:rPr>
              <w:t xml:space="preserve"> No.</w:t>
            </w:r>
          </w:p>
        </w:tc>
      </w:tr>
    </w:tbl>
    <w:p w14:paraId="460F5824" w14:textId="77777777" w:rsidR="00A925F2" w:rsidRDefault="00A925F2">
      <w:pPr>
        <w:spacing w:after="0" w:line="240" w:lineRule="auto"/>
        <w:rPr>
          <w:rFonts w:ascii="Cambria" w:eastAsia="Times New Roman" w:hAnsi="Cambria"/>
          <w:b/>
          <w:bCs/>
          <w:caps/>
          <w:sz w:val="24"/>
          <w:szCs w:val="26"/>
          <w:lang w:eastAsia="en-US"/>
        </w:rPr>
      </w:pPr>
      <w:bookmarkStart w:id="1" w:name="_Toc346021015"/>
      <w:bookmarkStart w:id="2" w:name="_Toc346021442"/>
    </w:p>
    <w:bookmarkEnd w:id="1"/>
    <w:bookmarkEnd w:id="2"/>
    <w:p w14:paraId="55B53378" w14:textId="77777777" w:rsidR="006F0BD6" w:rsidRDefault="006F0BD6" w:rsidP="006F662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675A4B84" w14:textId="77777777" w:rsidTr="00434551">
        <w:tc>
          <w:tcPr>
            <w:tcW w:w="8522" w:type="dxa"/>
            <w:shd w:val="clear" w:color="auto" w:fill="EEECE1"/>
          </w:tcPr>
          <w:p w14:paraId="23846CFE" w14:textId="77777777" w:rsidR="006F0BD6" w:rsidRPr="00A925F2" w:rsidRDefault="006F0BD6" w:rsidP="000B11F3">
            <w:pPr>
              <w:rPr>
                <w:b/>
                <w:color w:val="FF0000"/>
                <w:sz w:val="24"/>
              </w:rPr>
            </w:pPr>
            <w:r w:rsidRPr="00A925F2">
              <w:rPr>
                <w:b/>
                <w:color w:val="FF0000"/>
                <w:sz w:val="24"/>
              </w:rPr>
              <w:t>Consultation question</w:t>
            </w:r>
            <w:r w:rsidR="008F04DA" w:rsidRPr="00A925F2">
              <w:rPr>
                <w:b/>
                <w:color w:val="FF0000"/>
                <w:sz w:val="24"/>
              </w:rPr>
              <w:t xml:space="preserve"> 2</w:t>
            </w:r>
            <w:r w:rsidRPr="00A925F2">
              <w:rPr>
                <w:b/>
                <w:color w:val="FF0000"/>
                <w:sz w:val="24"/>
              </w:rPr>
              <w:t>:</w:t>
            </w:r>
          </w:p>
          <w:p w14:paraId="2A56236B" w14:textId="77777777" w:rsidR="008F04DA" w:rsidRPr="008F04DA" w:rsidRDefault="008F04DA" w:rsidP="001F724A">
            <w:pPr>
              <w:numPr>
                <w:ilvl w:val="0"/>
                <w:numId w:val="15"/>
              </w:numPr>
              <w:spacing w:after="240"/>
              <w:contextualSpacing/>
              <w:rPr>
                <w:rFonts w:ascii="Times New Roman" w:hAnsi="Times New Roman"/>
              </w:rPr>
            </w:pPr>
            <w:r w:rsidRPr="008F04DA">
              <w:rPr>
                <w:rFonts w:ascii="Times New Roman" w:hAnsi="Times New Roman"/>
              </w:rPr>
              <w:t xml:space="preserve">Are there other duplicative requirements between state and territory legislation, and Governance Standard 2, </w:t>
            </w:r>
            <w:r w:rsidRPr="008F04DA">
              <w:rPr>
                <w:rFonts w:ascii="Times New Roman" w:hAnsi="Times New Roman"/>
                <w:i/>
              </w:rPr>
              <w:t xml:space="preserve">Accountability to members </w:t>
            </w:r>
            <w:r w:rsidRPr="008F04DA">
              <w:rPr>
                <w:rFonts w:ascii="Times New Roman" w:hAnsi="Times New Roman"/>
              </w:rPr>
              <w:t xml:space="preserve">that have not been identified above? </w:t>
            </w:r>
          </w:p>
          <w:p w14:paraId="45997CDD" w14:textId="77777777" w:rsidR="006F0BD6" w:rsidRDefault="008F04DA" w:rsidP="001F724A">
            <w:pPr>
              <w:numPr>
                <w:ilvl w:val="0"/>
                <w:numId w:val="15"/>
              </w:numPr>
              <w:spacing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2C57FE95" w14:textId="77777777" w:rsidR="00434551" w:rsidRDefault="00434551" w:rsidP="00434551">
            <w:pPr>
              <w:spacing w:after="240"/>
              <w:ind w:left="360"/>
              <w:contextualSpacing/>
              <w:rPr>
                <w:rFonts w:ascii="Times New Roman" w:hAnsi="Times New Roman"/>
              </w:rPr>
            </w:pPr>
          </w:p>
          <w:p w14:paraId="46CE5ADE" w14:textId="77777777" w:rsidR="00434551" w:rsidRPr="00132557" w:rsidRDefault="00434551" w:rsidP="00434551">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2</w:t>
            </w:r>
            <w:r w:rsidRPr="00132557">
              <w:rPr>
                <w:rFonts w:asciiTheme="minorHAnsi" w:hAnsiTheme="minorHAnsi" w:cstheme="minorHAnsi"/>
                <w:b/>
                <w:color w:val="FF0000"/>
                <w:sz w:val="24"/>
                <w:szCs w:val="24"/>
              </w:rPr>
              <w:t>:</w:t>
            </w:r>
          </w:p>
          <w:p w14:paraId="7580CE16" w14:textId="77777777" w:rsidR="00434551" w:rsidRDefault="00434551" w:rsidP="001F724A">
            <w:pPr>
              <w:pStyle w:val="ListParagraph"/>
              <w:numPr>
                <w:ilvl w:val="0"/>
                <w:numId w:val="25"/>
              </w:numPr>
            </w:pPr>
            <w:r>
              <w:t>No</w:t>
            </w:r>
          </w:p>
          <w:p w14:paraId="696F2138" w14:textId="77777777" w:rsidR="00434551" w:rsidRPr="00434551" w:rsidRDefault="00434551" w:rsidP="001F724A">
            <w:pPr>
              <w:pStyle w:val="ListParagraph"/>
              <w:numPr>
                <w:ilvl w:val="0"/>
                <w:numId w:val="25"/>
              </w:numPr>
            </w:pPr>
            <w:r>
              <w:t>No</w:t>
            </w:r>
          </w:p>
        </w:tc>
      </w:tr>
    </w:tbl>
    <w:p w14:paraId="0E0FEF8E" w14:textId="77777777" w:rsidR="00A925F2" w:rsidRDefault="00A925F2">
      <w:pPr>
        <w:spacing w:after="0" w:line="240" w:lineRule="auto"/>
      </w:pPr>
    </w:p>
    <w:p w14:paraId="1465E3F2" w14:textId="77777777" w:rsidR="00925D6A" w:rsidRDefault="00925D6A" w:rsidP="001F3BF5">
      <w:pP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0574F975" w14:textId="77777777" w:rsidTr="00A27103">
        <w:tc>
          <w:tcPr>
            <w:tcW w:w="8522" w:type="dxa"/>
            <w:shd w:val="clear" w:color="auto" w:fill="EEECE1"/>
          </w:tcPr>
          <w:p w14:paraId="23E667B9" w14:textId="77777777" w:rsidR="006F0BD6" w:rsidRPr="00A925F2" w:rsidRDefault="006F0BD6" w:rsidP="000B11F3">
            <w:pPr>
              <w:rPr>
                <w:b/>
                <w:color w:val="FF0000"/>
                <w:sz w:val="24"/>
              </w:rPr>
            </w:pPr>
            <w:r w:rsidRPr="00A925F2">
              <w:rPr>
                <w:b/>
                <w:color w:val="FF0000"/>
                <w:sz w:val="24"/>
              </w:rPr>
              <w:t>Consultation question</w:t>
            </w:r>
            <w:r w:rsidR="008F04DA" w:rsidRPr="00A925F2">
              <w:rPr>
                <w:b/>
                <w:color w:val="FF0000"/>
                <w:sz w:val="24"/>
              </w:rPr>
              <w:t xml:space="preserve"> 3</w:t>
            </w:r>
            <w:r w:rsidRPr="00A925F2">
              <w:rPr>
                <w:b/>
                <w:color w:val="FF0000"/>
                <w:sz w:val="24"/>
              </w:rPr>
              <w:t>:</w:t>
            </w:r>
          </w:p>
          <w:p w14:paraId="5925EF82" w14:textId="77777777" w:rsidR="00434551" w:rsidRPr="00434551" w:rsidRDefault="008F04DA" w:rsidP="001F724A">
            <w:pPr>
              <w:numPr>
                <w:ilvl w:val="0"/>
                <w:numId w:val="16"/>
              </w:numPr>
              <w:spacing w:after="240"/>
              <w:contextualSpacing/>
              <w:rPr>
                <w:rFonts w:ascii="Times New Roman" w:hAnsi="Times New Roman"/>
              </w:rPr>
            </w:pPr>
            <w:r w:rsidRPr="00434551">
              <w:rPr>
                <w:rFonts w:ascii="Times New Roman" w:hAnsi="Times New Roman"/>
              </w:rPr>
              <w:t xml:space="preserve">Are there other duplicative requirements between state and territory legislation, and Governance Standard 3, </w:t>
            </w:r>
            <w:r w:rsidRPr="00434551">
              <w:rPr>
                <w:rFonts w:ascii="Times New Roman" w:hAnsi="Times New Roman"/>
                <w:i/>
              </w:rPr>
              <w:t>Compliance with Australia law</w:t>
            </w:r>
            <w:r w:rsidRPr="00434551">
              <w:rPr>
                <w:rFonts w:ascii="Times New Roman" w:hAnsi="Times New Roman"/>
              </w:rPr>
              <w:t xml:space="preserve"> that </w:t>
            </w:r>
            <w:r w:rsidR="00434551" w:rsidRPr="00434551">
              <w:rPr>
                <w:rFonts w:ascii="Times New Roman" w:hAnsi="Times New Roman"/>
              </w:rPr>
              <w:t>have not been identified above.</w:t>
            </w:r>
          </w:p>
          <w:p w14:paraId="1F623D1F" w14:textId="77777777" w:rsidR="006F0BD6" w:rsidRDefault="008F04DA" w:rsidP="001F724A">
            <w:pPr>
              <w:numPr>
                <w:ilvl w:val="0"/>
                <w:numId w:val="16"/>
              </w:numPr>
              <w:spacing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16CFA183" w14:textId="77777777" w:rsidR="00434551" w:rsidRDefault="00434551" w:rsidP="00434551">
            <w:pPr>
              <w:spacing w:after="240"/>
              <w:contextualSpacing/>
              <w:rPr>
                <w:rFonts w:ascii="Times New Roman" w:hAnsi="Times New Roman"/>
              </w:rPr>
            </w:pPr>
          </w:p>
          <w:p w14:paraId="3673CA80" w14:textId="77777777" w:rsidR="00434551" w:rsidRPr="00132557" w:rsidRDefault="00434551" w:rsidP="00434551">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3</w:t>
            </w:r>
            <w:r w:rsidRPr="00132557">
              <w:rPr>
                <w:rFonts w:asciiTheme="minorHAnsi" w:hAnsiTheme="minorHAnsi" w:cstheme="minorHAnsi"/>
                <w:b/>
                <w:color w:val="FF0000"/>
                <w:sz w:val="24"/>
                <w:szCs w:val="24"/>
              </w:rPr>
              <w:t>:</w:t>
            </w:r>
          </w:p>
          <w:p w14:paraId="132C54EA" w14:textId="77777777" w:rsidR="00434551" w:rsidRDefault="00434551" w:rsidP="001F724A">
            <w:pPr>
              <w:pStyle w:val="ListParagraph"/>
              <w:numPr>
                <w:ilvl w:val="0"/>
                <w:numId w:val="27"/>
              </w:numPr>
            </w:pPr>
            <w:r>
              <w:t>No</w:t>
            </w:r>
          </w:p>
          <w:p w14:paraId="26C24244" w14:textId="77777777" w:rsidR="00434551" w:rsidRPr="003B4018" w:rsidRDefault="001F724A" w:rsidP="00434551">
            <w:pPr>
              <w:pStyle w:val="ListParagraph"/>
              <w:numPr>
                <w:ilvl w:val="0"/>
                <w:numId w:val="27"/>
              </w:numPr>
            </w:pPr>
            <w:r>
              <w:t>No</w:t>
            </w:r>
          </w:p>
        </w:tc>
      </w:tr>
    </w:tbl>
    <w:p w14:paraId="7392AD4E" w14:textId="77777777" w:rsidR="006F0BD6" w:rsidRDefault="006F0BD6" w:rsidP="00A271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202F9E58" w14:textId="77777777" w:rsidTr="00A27103">
        <w:tc>
          <w:tcPr>
            <w:tcW w:w="8522" w:type="dxa"/>
            <w:shd w:val="clear" w:color="auto" w:fill="EEECE1"/>
          </w:tcPr>
          <w:p w14:paraId="5D0F8531" w14:textId="77777777" w:rsidR="006F0BD6" w:rsidRPr="00A925F2" w:rsidRDefault="006F0BD6" w:rsidP="000B11F3">
            <w:pPr>
              <w:rPr>
                <w:b/>
                <w:color w:val="FF0000"/>
                <w:sz w:val="24"/>
              </w:rPr>
            </w:pPr>
            <w:r w:rsidRPr="00A925F2">
              <w:rPr>
                <w:b/>
                <w:color w:val="FF0000"/>
                <w:sz w:val="24"/>
              </w:rPr>
              <w:lastRenderedPageBreak/>
              <w:t>Consultation question</w:t>
            </w:r>
            <w:r w:rsidR="008F04DA" w:rsidRPr="00A925F2">
              <w:rPr>
                <w:b/>
                <w:color w:val="FF0000"/>
                <w:sz w:val="24"/>
              </w:rPr>
              <w:t xml:space="preserve"> 4</w:t>
            </w:r>
            <w:r w:rsidRPr="00A925F2">
              <w:rPr>
                <w:b/>
                <w:color w:val="FF0000"/>
                <w:sz w:val="24"/>
              </w:rPr>
              <w:t>:</w:t>
            </w:r>
          </w:p>
          <w:p w14:paraId="37758C62" w14:textId="77777777" w:rsidR="008F04DA" w:rsidRPr="008F04DA" w:rsidRDefault="008F04DA" w:rsidP="001F724A">
            <w:pPr>
              <w:numPr>
                <w:ilvl w:val="0"/>
                <w:numId w:val="17"/>
              </w:numPr>
              <w:spacing w:after="240"/>
              <w:contextualSpacing/>
              <w:rPr>
                <w:rFonts w:ascii="Times New Roman" w:hAnsi="Times New Roman"/>
              </w:rPr>
            </w:pPr>
            <w:r w:rsidRPr="008F04DA">
              <w:rPr>
                <w:rFonts w:ascii="Times New Roman" w:hAnsi="Times New Roman"/>
              </w:rPr>
              <w:t xml:space="preserve">Are there other duplicative requirements between state and territory legislation, and Governance Standard 4, </w:t>
            </w:r>
            <w:r w:rsidRPr="008F04DA">
              <w:rPr>
                <w:rFonts w:ascii="Times New Roman" w:hAnsi="Times New Roman"/>
                <w:i/>
              </w:rPr>
              <w:t>Responsible Management of Financial Affairs</w:t>
            </w:r>
            <w:r w:rsidRPr="008F04DA">
              <w:rPr>
                <w:rFonts w:ascii="Times New Roman" w:hAnsi="Times New Roman"/>
              </w:rPr>
              <w:t xml:space="preserve"> that have not been identified above? </w:t>
            </w:r>
          </w:p>
          <w:p w14:paraId="33974E70" w14:textId="77777777" w:rsidR="006F0BD6" w:rsidRDefault="008F04DA" w:rsidP="001F724A">
            <w:pPr>
              <w:numPr>
                <w:ilvl w:val="0"/>
                <w:numId w:val="17"/>
              </w:numPr>
              <w:spacing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4EA8F96D" w14:textId="77777777" w:rsidR="00434551" w:rsidRDefault="00434551" w:rsidP="00434551">
            <w:pPr>
              <w:spacing w:after="240"/>
              <w:contextualSpacing/>
              <w:rPr>
                <w:rFonts w:ascii="Times New Roman" w:hAnsi="Times New Roman"/>
              </w:rPr>
            </w:pPr>
          </w:p>
          <w:p w14:paraId="4375A32A" w14:textId="77777777" w:rsidR="00434551" w:rsidRPr="00132557" w:rsidRDefault="00434551" w:rsidP="00434551">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4</w:t>
            </w:r>
            <w:r w:rsidRPr="00132557">
              <w:rPr>
                <w:rFonts w:asciiTheme="minorHAnsi" w:hAnsiTheme="minorHAnsi" w:cstheme="minorHAnsi"/>
                <w:b/>
                <w:color w:val="FF0000"/>
                <w:sz w:val="24"/>
                <w:szCs w:val="24"/>
              </w:rPr>
              <w:t>:</w:t>
            </w:r>
          </w:p>
          <w:p w14:paraId="13015090" w14:textId="77777777" w:rsidR="00434551" w:rsidRDefault="007042D2" w:rsidP="001F724A">
            <w:pPr>
              <w:pStyle w:val="ListParagraph"/>
              <w:numPr>
                <w:ilvl w:val="0"/>
                <w:numId w:val="26"/>
              </w:numPr>
            </w:pPr>
            <w:r>
              <w:t xml:space="preserve">Yes, for those entities that are engaged in fundraising activities there are current requirements for audits of activity and the submission of reports to confirm to the state or territory that the activities have been conducted per their requirements.  This may remain and therefore become an area of duplicated reporting. </w:t>
            </w:r>
          </w:p>
          <w:p w14:paraId="347C50AC" w14:textId="77777777" w:rsidR="00434551" w:rsidRPr="00434551" w:rsidRDefault="004B112C" w:rsidP="001F724A">
            <w:pPr>
              <w:pStyle w:val="ListParagraph"/>
              <w:numPr>
                <w:ilvl w:val="0"/>
                <w:numId w:val="26"/>
              </w:numPr>
            </w:pPr>
            <w:r>
              <w:t>No</w:t>
            </w:r>
          </w:p>
        </w:tc>
      </w:tr>
    </w:tbl>
    <w:p w14:paraId="5DDA50DC" w14:textId="77777777" w:rsidR="009F2376" w:rsidRDefault="009F2376" w:rsidP="006A1EBD">
      <w:pPr>
        <w:pStyle w:val="Heading2"/>
        <w:rPr>
          <w:lang w:eastAsia="en-US"/>
        </w:rPr>
      </w:pPr>
      <w:bookmarkStart w:id="3" w:name="_Toc346021021"/>
      <w:bookmarkStart w:id="4" w:name="_Toc3460214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64DA031A" w14:textId="77777777" w:rsidTr="00A27103">
        <w:tc>
          <w:tcPr>
            <w:tcW w:w="8522" w:type="dxa"/>
            <w:shd w:val="clear" w:color="auto" w:fill="EEECE1"/>
          </w:tcPr>
          <w:bookmarkEnd w:id="3"/>
          <w:bookmarkEnd w:id="4"/>
          <w:p w14:paraId="1B5CFF49" w14:textId="77777777" w:rsidR="006F0BD6" w:rsidRPr="00A925F2" w:rsidRDefault="006F0BD6" w:rsidP="000B11F3">
            <w:pPr>
              <w:rPr>
                <w:b/>
                <w:color w:val="FF0000"/>
                <w:sz w:val="24"/>
              </w:rPr>
            </w:pPr>
            <w:r w:rsidRPr="00A925F2">
              <w:rPr>
                <w:b/>
                <w:color w:val="FF0000"/>
                <w:sz w:val="24"/>
              </w:rPr>
              <w:t>Consultation question</w:t>
            </w:r>
            <w:r w:rsidR="008F04DA" w:rsidRPr="00A925F2">
              <w:rPr>
                <w:b/>
                <w:color w:val="FF0000"/>
                <w:sz w:val="24"/>
              </w:rPr>
              <w:t xml:space="preserve"> 5</w:t>
            </w:r>
            <w:r w:rsidRPr="00A925F2">
              <w:rPr>
                <w:b/>
                <w:color w:val="FF0000"/>
                <w:sz w:val="24"/>
              </w:rPr>
              <w:t>:</w:t>
            </w:r>
          </w:p>
          <w:p w14:paraId="59BA548E" w14:textId="77777777" w:rsidR="008F04DA" w:rsidRPr="008F04DA" w:rsidRDefault="008F04DA" w:rsidP="001F724A">
            <w:pPr>
              <w:numPr>
                <w:ilvl w:val="0"/>
                <w:numId w:val="18"/>
              </w:numPr>
              <w:spacing w:after="240"/>
              <w:contextualSpacing/>
              <w:rPr>
                <w:rFonts w:ascii="Times New Roman" w:hAnsi="Times New Roman"/>
              </w:rPr>
            </w:pPr>
            <w:r w:rsidRPr="008F04DA">
              <w:rPr>
                <w:rFonts w:ascii="Times New Roman" w:hAnsi="Times New Roman"/>
              </w:rPr>
              <w:t xml:space="preserve">Are there other duplicative requirements between state and territory legislation, and Governance Standard 5, </w:t>
            </w:r>
            <w:r w:rsidRPr="008F04DA">
              <w:rPr>
                <w:rFonts w:ascii="Times New Roman" w:hAnsi="Times New Roman"/>
                <w:i/>
              </w:rPr>
              <w:t xml:space="preserve">Suitability of Responsible Entities </w:t>
            </w:r>
            <w:r w:rsidRPr="008F04DA">
              <w:rPr>
                <w:rFonts w:ascii="Times New Roman" w:hAnsi="Times New Roman"/>
              </w:rPr>
              <w:t xml:space="preserve">that have not been identified above? </w:t>
            </w:r>
          </w:p>
          <w:p w14:paraId="5C4ABEE6" w14:textId="77777777" w:rsidR="006F0BD6" w:rsidRDefault="008F04DA" w:rsidP="001F724A">
            <w:pPr>
              <w:numPr>
                <w:ilvl w:val="0"/>
                <w:numId w:val="18"/>
              </w:numPr>
              <w:spacing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3A8A6C4D" w14:textId="77777777" w:rsidR="001F724A" w:rsidRDefault="001F724A" w:rsidP="001F724A">
            <w:pPr>
              <w:spacing w:after="240"/>
              <w:contextualSpacing/>
              <w:rPr>
                <w:rFonts w:ascii="Times New Roman" w:hAnsi="Times New Roman"/>
              </w:rPr>
            </w:pPr>
          </w:p>
          <w:p w14:paraId="6B698B47"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5</w:t>
            </w:r>
            <w:r w:rsidRPr="00132557">
              <w:rPr>
                <w:rFonts w:asciiTheme="minorHAnsi" w:hAnsiTheme="minorHAnsi" w:cstheme="minorHAnsi"/>
                <w:b/>
                <w:color w:val="FF0000"/>
                <w:sz w:val="24"/>
                <w:szCs w:val="24"/>
              </w:rPr>
              <w:t>:</w:t>
            </w:r>
          </w:p>
          <w:p w14:paraId="4B1123AB" w14:textId="77777777" w:rsidR="001F724A" w:rsidRDefault="001F724A" w:rsidP="001F724A">
            <w:pPr>
              <w:pStyle w:val="ListParagraph"/>
              <w:numPr>
                <w:ilvl w:val="0"/>
                <w:numId w:val="29"/>
              </w:numPr>
            </w:pPr>
            <w:r>
              <w:t>No</w:t>
            </w:r>
          </w:p>
          <w:p w14:paraId="6B924124" w14:textId="77777777" w:rsidR="001F724A" w:rsidRPr="001F724A" w:rsidRDefault="001F724A" w:rsidP="001F724A">
            <w:pPr>
              <w:pStyle w:val="ListParagraph"/>
              <w:numPr>
                <w:ilvl w:val="0"/>
                <w:numId w:val="29"/>
              </w:numPr>
            </w:pPr>
            <w:r>
              <w:t>No</w:t>
            </w:r>
          </w:p>
        </w:tc>
      </w:tr>
    </w:tbl>
    <w:p w14:paraId="1AB5F468" w14:textId="77777777" w:rsidR="006F0BD6" w:rsidRDefault="006F0BD6" w:rsidP="001F3BF5">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3F760973" w14:textId="77777777" w:rsidTr="00A27103">
        <w:tc>
          <w:tcPr>
            <w:tcW w:w="8522" w:type="dxa"/>
            <w:shd w:val="clear" w:color="auto" w:fill="EEECE1"/>
          </w:tcPr>
          <w:p w14:paraId="516E0C34" w14:textId="77777777" w:rsidR="006F0BD6" w:rsidRPr="00A925F2" w:rsidRDefault="006F0BD6" w:rsidP="000B11F3">
            <w:pPr>
              <w:rPr>
                <w:b/>
                <w:color w:val="FF0000"/>
                <w:sz w:val="24"/>
              </w:rPr>
            </w:pPr>
            <w:bookmarkStart w:id="5" w:name="_Toc345941847"/>
            <w:r w:rsidRPr="00A925F2">
              <w:rPr>
                <w:b/>
                <w:color w:val="FF0000"/>
                <w:sz w:val="24"/>
              </w:rPr>
              <w:t>Consultation question</w:t>
            </w:r>
            <w:r w:rsidR="008F04DA" w:rsidRPr="00A925F2">
              <w:rPr>
                <w:b/>
                <w:color w:val="FF0000"/>
                <w:sz w:val="24"/>
              </w:rPr>
              <w:t xml:space="preserve"> 6</w:t>
            </w:r>
            <w:r w:rsidRPr="00A925F2">
              <w:rPr>
                <w:b/>
                <w:color w:val="FF0000"/>
                <w:sz w:val="24"/>
              </w:rPr>
              <w:t>:</w:t>
            </w:r>
          </w:p>
          <w:p w14:paraId="05D6F93E" w14:textId="77777777" w:rsidR="008F04DA" w:rsidRPr="008F04DA" w:rsidRDefault="008F04DA" w:rsidP="004B112C">
            <w:pPr>
              <w:numPr>
                <w:ilvl w:val="0"/>
                <w:numId w:val="19"/>
              </w:numPr>
              <w:spacing w:before="240" w:after="240"/>
              <w:contextualSpacing/>
              <w:rPr>
                <w:rFonts w:ascii="Times New Roman" w:hAnsi="Times New Roman"/>
              </w:rPr>
            </w:pPr>
            <w:r w:rsidRPr="008F04DA">
              <w:rPr>
                <w:rFonts w:ascii="Times New Roman" w:hAnsi="Times New Roman"/>
              </w:rPr>
              <w:t xml:space="preserve">Are there other duplicative requirements between state and territory legislation, and Governance Standard 6, </w:t>
            </w:r>
            <w:r w:rsidRPr="008F04DA">
              <w:rPr>
                <w:rFonts w:ascii="Times New Roman" w:hAnsi="Times New Roman"/>
                <w:i/>
              </w:rPr>
              <w:t>Duties of Responsible Entities</w:t>
            </w:r>
            <w:r w:rsidRPr="008F04DA">
              <w:rPr>
                <w:rFonts w:ascii="Times New Roman" w:hAnsi="Times New Roman"/>
              </w:rPr>
              <w:t xml:space="preserve"> that have not been identified above? </w:t>
            </w:r>
          </w:p>
          <w:p w14:paraId="2324648A" w14:textId="77777777" w:rsidR="008F04DA" w:rsidRPr="008F04DA" w:rsidRDefault="008F04DA" w:rsidP="004B112C">
            <w:pPr>
              <w:numPr>
                <w:ilvl w:val="0"/>
                <w:numId w:val="19"/>
              </w:numPr>
              <w:spacing w:before="240"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4631D1A2" w14:textId="77777777" w:rsidR="004B112C" w:rsidRDefault="004B112C" w:rsidP="004B112C">
            <w:pPr>
              <w:spacing w:before="240" w:after="240"/>
              <w:contextualSpacing/>
              <w:rPr>
                <w:rFonts w:asciiTheme="minorHAnsi" w:hAnsiTheme="minorHAnsi" w:cstheme="minorHAnsi"/>
                <w:b/>
                <w:color w:val="FF0000"/>
                <w:sz w:val="24"/>
                <w:szCs w:val="24"/>
              </w:rPr>
            </w:pPr>
          </w:p>
          <w:p w14:paraId="004402FB" w14:textId="77777777" w:rsidR="001F724A" w:rsidRPr="00132557" w:rsidRDefault="001F724A" w:rsidP="004B112C">
            <w:pPr>
              <w:spacing w:before="240"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4</w:t>
            </w:r>
            <w:r w:rsidRPr="00132557">
              <w:rPr>
                <w:rFonts w:asciiTheme="minorHAnsi" w:hAnsiTheme="minorHAnsi" w:cstheme="minorHAnsi"/>
                <w:b/>
                <w:color w:val="FF0000"/>
                <w:sz w:val="24"/>
                <w:szCs w:val="24"/>
              </w:rPr>
              <w:t>:</w:t>
            </w:r>
          </w:p>
          <w:p w14:paraId="4C330377" w14:textId="77777777" w:rsidR="001F724A" w:rsidRDefault="001F724A" w:rsidP="001F724A">
            <w:pPr>
              <w:pStyle w:val="ListParagraph"/>
              <w:numPr>
                <w:ilvl w:val="0"/>
                <w:numId w:val="30"/>
              </w:numPr>
            </w:pPr>
            <w:r>
              <w:t>No</w:t>
            </w:r>
          </w:p>
          <w:p w14:paraId="5C18D37B" w14:textId="77777777" w:rsidR="001F724A" w:rsidRDefault="001F724A" w:rsidP="008F04DA">
            <w:pPr>
              <w:pStyle w:val="ListParagraph"/>
              <w:numPr>
                <w:ilvl w:val="0"/>
                <w:numId w:val="30"/>
              </w:numPr>
            </w:pPr>
            <w:r>
              <w:t>No</w:t>
            </w:r>
          </w:p>
        </w:tc>
      </w:tr>
    </w:tbl>
    <w:p w14:paraId="2E554C9B" w14:textId="77777777" w:rsidR="006F0BD6" w:rsidRDefault="006F0BD6" w:rsidP="00A271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6D403598" w14:textId="77777777" w:rsidTr="000B11F3">
        <w:tc>
          <w:tcPr>
            <w:tcW w:w="8522" w:type="dxa"/>
            <w:shd w:val="clear" w:color="auto" w:fill="EEECE1"/>
          </w:tcPr>
          <w:bookmarkEnd w:id="5"/>
          <w:p w14:paraId="1968A942" w14:textId="77777777" w:rsidR="006F0BD6" w:rsidRPr="00A925F2" w:rsidRDefault="006F0BD6" w:rsidP="000B11F3">
            <w:pPr>
              <w:rPr>
                <w:b/>
                <w:color w:val="FF0000"/>
                <w:sz w:val="24"/>
              </w:rPr>
            </w:pPr>
            <w:r w:rsidRPr="00A925F2">
              <w:rPr>
                <w:b/>
                <w:color w:val="FF0000"/>
                <w:sz w:val="24"/>
              </w:rPr>
              <w:t>Consultation question</w:t>
            </w:r>
            <w:r w:rsidR="008F04DA" w:rsidRPr="00A925F2">
              <w:rPr>
                <w:b/>
                <w:color w:val="FF0000"/>
                <w:sz w:val="24"/>
              </w:rPr>
              <w:t xml:space="preserve"> 7</w:t>
            </w:r>
            <w:r w:rsidRPr="00A925F2">
              <w:rPr>
                <w:b/>
                <w:color w:val="FF0000"/>
                <w:sz w:val="24"/>
              </w:rPr>
              <w:t>:</w:t>
            </w:r>
          </w:p>
          <w:p w14:paraId="5F31FF5F" w14:textId="77777777" w:rsidR="008F04DA" w:rsidRPr="008F04DA" w:rsidRDefault="008F04DA" w:rsidP="001F724A">
            <w:pPr>
              <w:numPr>
                <w:ilvl w:val="0"/>
                <w:numId w:val="20"/>
              </w:numPr>
              <w:spacing w:after="240"/>
              <w:contextualSpacing/>
              <w:rPr>
                <w:rFonts w:ascii="Times New Roman" w:hAnsi="Times New Roman"/>
              </w:rPr>
            </w:pPr>
            <w:r w:rsidRPr="008F04DA">
              <w:rPr>
                <w:rFonts w:ascii="Times New Roman" w:hAnsi="Times New Roman"/>
              </w:rPr>
              <w:t xml:space="preserve">Are there other duplicative requirements that have not been identified between the </w:t>
            </w:r>
            <w:r w:rsidRPr="008F04DA">
              <w:rPr>
                <w:rFonts w:ascii="Times New Roman" w:hAnsi="Times New Roman"/>
              </w:rPr>
              <w:lastRenderedPageBreak/>
              <w:t xml:space="preserve">reporting tiers in state and territory legislation and the reporting tiers in the ACNC Act ? </w:t>
            </w:r>
          </w:p>
          <w:p w14:paraId="1C1EDAC5" w14:textId="77777777" w:rsidR="006F0BD6" w:rsidRDefault="008F04DA" w:rsidP="001F724A">
            <w:pPr>
              <w:numPr>
                <w:ilvl w:val="0"/>
                <w:numId w:val="20"/>
              </w:numPr>
              <w:spacing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66BB89B0" w14:textId="77777777" w:rsidR="001F724A" w:rsidRDefault="001F724A" w:rsidP="001F724A">
            <w:pPr>
              <w:spacing w:after="240"/>
              <w:contextualSpacing/>
              <w:rPr>
                <w:rFonts w:ascii="Times New Roman" w:hAnsi="Times New Roman"/>
              </w:rPr>
            </w:pPr>
          </w:p>
          <w:p w14:paraId="439E01C6"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7</w:t>
            </w:r>
            <w:r w:rsidRPr="00132557">
              <w:rPr>
                <w:rFonts w:asciiTheme="minorHAnsi" w:hAnsiTheme="minorHAnsi" w:cstheme="minorHAnsi"/>
                <w:b/>
                <w:color w:val="FF0000"/>
                <w:sz w:val="24"/>
                <w:szCs w:val="24"/>
              </w:rPr>
              <w:t>:</w:t>
            </w:r>
          </w:p>
          <w:p w14:paraId="1FB6E4CB" w14:textId="77777777" w:rsidR="001F724A" w:rsidRDefault="001F724A" w:rsidP="001F724A">
            <w:pPr>
              <w:pStyle w:val="ListParagraph"/>
              <w:numPr>
                <w:ilvl w:val="0"/>
                <w:numId w:val="31"/>
              </w:numPr>
            </w:pPr>
            <w:r>
              <w:t>No</w:t>
            </w:r>
          </w:p>
          <w:p w14:paraId="46740DBF" w14:textId="77777777" w:rsidR="001F724A" w:rsidRPr="008F04DA" w:rsidRDefault="001F724A" w:rsidP="00903DF9">
            <w:pPr>
              <w:pStyle w:val="ListParagraph"/>
              <w:numPr>
                <w:ilvl w:val="0"/>
                <w:numId w:val="31"/>
              </w:numPr>
            </w:pPr>
            <w:r>
              <w:t>No</w:t>
            </w:r>
          </w:p>
        </w:tc>
      </w:tr>
    </w:tbl>
    <w:p w14:paraId="535506EC" w14:textId="77777777" w:rsidR="006F0BD6" w:rsidRDefault="006F0BD6" w:rsidP="00903DF9">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7AF9E950" w14:textId="77777777" w:rsidTr="000B11F3">
        <w:tc>
          <w:tcPr>
            <w:tcW w:w="8522" w:type="dxa"/>
            <w:shd w:val="clear" w:color="auto" w:fill="EEECE1"/>
          </w:tcPr>
          <w:p w14:paraId="7FF76B90" w14:textId="77777777" w:rsidR="006F0BD6" w:rsidRPr="00A925F2" w:rsidRDefault="006F0BD6" w:rsidP="00D4755A">
            <w:pPr>
              <w:rPr>
                <w:b/>
                <w:color w:val="FF0000"/>
                <w:sz w:val="24"/>
              </w:rPr>
            </w:pPr>
            <w:r w:rsidRPr="00A925F2">
              <w:rPr>
                <w:b/>
                <w:color w:val="FF0000"/>
                <w:sz w:val="24"/>
              </w:rPr>
              <w:t>Consultation question</w:t>
            </w:r>
            <w:r w:rsidR="008F04DA" w:rsidRPr="00A925F2">
              <w:rPr>
                <w:b/>
                <w:color w:val="FF0000"/>
                <w:sz w:val="24"/>
              </w:rPr>
              <w:t xml:space="preserve"> 8</w:t>
            </w:r>
            <w:r w:rsidRPr="00A925F2">
              <w:rPr>
                <w:b/>
                <w:color w:val="FF0000"/>
                <w:sz w:val="24"/>
              </w:rPr>
              <w:t>:</w:t>
            </w:r>
          </w:p>
          <w:p w14:paraId="51E67FBA" w14:textId="77777777" w:rsidR="008F04DA" w:rsidRPr="008F04DA" w:rsidRDefault="008F04DA" w:rsidP="001F724A">
            <w:pPr>
              <w:numPr>
                <w:ilvl w:val="0"/>
                <w:numId w:val="21"/>
              </w:numPr>
              <w:spacing w:after="240"/>
              <w:contextualSpacing/>
              <w:rPr>
                <w:rFonts w:ascii="Times New Roman" w:hAnsi="Times New Roman"/>
              </w:rPr>
            </w:pPr>
            <w:r w:rsidRPr="008F04DA">
              <w:rPr>
                <w:rFonts w:ascii="Times New Roman" w:hAnsi="Times New Roman"/>
              </w:rPr>
              <w:t xml:space="preserve">Are there other duplicative requirements between state and territory legislation, and the Annual Information Statement reporting requirements that have not been identified above? </w:t>
            </w:r>
          </w:p>
          <w:p w14:paraId="12BEEB8C" w14:textId="77777777" w:rsidR="006F0BD6" w:rsidRDefault="008F04DA" w:rsidP="001F724A">
            <w:pPr>
              <w:numPr>
                <w:ilvl w:val="0"/>
                <w:numId w:val="21"/>
              </w:numPr>
              <w:spacing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415F1FB1" w14:textId="77777777" w:rsidR="001F724A" w:rsidRDefault="001F724A" w:rsidP="001F724A">
            <w:pPr>
              <w:spacing w:after="240"/>
              <w:contextualSpacing/>
              <w:rPr>
                <w:rFonts w:ascii="Times New Roman" w:hAnsi="Times New Roman"/>
              </w:rPr>
            </w:pPr>
          </w:p>
          <w:p w14:paraId="794FAE3A"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8</w:t>
            </w:r>
            <w:r w:rsidRPr="00132557">
              <w:rPr>
                <w:rFonts w:asciiTheme="minorHAnsi" w:hAnsiTheme="minorHAnsi" w:cstheme="minorHAnsi"/>
                <w:b/>
                <w:color w:val="FF0000"/>
                <w:sz w:val="24"/>
                <w:szCs w:val="24"/>
              </w:rPr>
              <w:t>:</w:t>
            </w:r>
          </w:p>
          <w:p w14:paraId="00DBDA9D" w14:textId="77777777" w:rsidR="001F724A" w:rsidRDefault="001F724A" w:rsidP="001F724A">
            <w:pPr>
              <w:pStyle w:val="ListParagraph"/>
              <w:numPr>
                <w:ilvl w:val="0"/>
                <w:numId w:val="32"/>
              </w:numPr>
            </w:pPr>
            <w:r>
              <w:t>No</w:t>
            </w:r>
          </w:p>
          <w:p w14:paraId="0D5E6FF6" w14:textId="77777777" w:rsidR="001F724A" w:rsidRPr="008F04DA" w:rsidRDefault="001F724A" w:rsidP="00903DF9">
            <w:pPr>
              <w:pStyle w:val="ListParagraph"/>
              <w:numPr>
                <w:ilvl w:val="0"/>
                <w:numId w:val="32"/>
              </w:numPr>
            </w:pPr>
            <w:r>
              <w:t>No</w:t>
            </w:r>
          </w:p>
        </w:tc>
      </w:tr>
    </w:tbl>
    <w:p w14:paraId="60788933" w14:textId="77777777" w:rsidR="006F0BD6" w:rsidRPr="006B7647" w:rsidRDefault="006F0BD6" w:rsidP="00903DF9">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542CEEB9" w14:textId="77777777" w:rsidTr="000B11F3">
        <w:tc>
          <w:tcPr>
            <w:tcW w:w="8522" w:type="dxa"/>
            <w:shd w:val="clear" w:color="auto" w:fill="EEECE1"/>
          </w:tcPr>
          <w:p w14:paraId="0B34579A" w14:textId="77777777" w:rsidR="006F0BD6" w:rsidRPr="00A925F2" w:rsidRDefault="006F0BD6" w:rsidP="00CD56CD">
            <w:pPr>
              <w:rPr>
                <w:b/>
                <w:color w:val="FF0000"/>
                <w:sz w:val="24"/>
              </w:rPr>
            </w:pPr>
            <w:r w:rsidRPr="00A925F2">
              <w:rPr>
                <w:b/>
                <w:color w:val="FF0000"/>
                <w:sz w:val="24"/>
              </w:rPr>
              <w:t>Consultation question</w:t>
            </w:r>
            <w:r w:rsidR="008F04DA" w:rsidRPr="00A925F2">
              <w:rPr>
                <w:b/>
                <w:color w:val="FF0000"/>
                <w:sz w:val="24"/>
              </w:rPr>
              <w:t xml:space="preserve"> 9</w:t>
            </w:r>
            <w:r w:rsidRPr="00A925F2">
              <w:rPr>
                <w:b/>
                <w:color w:val="FF0000"/>
                <w:sz w:val="24"/>
              </w:rPr>
              <w:t>:</w:t>
            </w:r>
          </w:p>
          <w:p w14:paraId="72115BE6" w14:textId="77777777" w:rsidR="008F04DA" w:rsidRPr="008F04DA" w:rsidRDefault="008F04DA" w:rsidP="001F724A">
            <w:pPr>
              <w:numPr>
                <w:ilvl w:val="0"/>
                <w:numId w:val="22"/>
              </w:numPr>
              <w:spacing w:after="240"/>
              <w:contextualSpacing/>
              <w:rPr>
                <w:rFonts w:ascii="Times New Roman" w:hAnsi="Times New Roman"/>
              </w:rPr>
            </w:pPr>
            <w:r w:rsidRPr="008F04DA">
              <w:rPr>
                <w:rFonts w:ascii="Times New Roman" w:hAnsi="Times New Roman"/>
              </w:rPr>
              <w:t xml:space="preserve">Are there other duplicative requirements between state and territory legislation, and the Annual Financial Statement reporting requirements that have not been identified above? </w:t>
            </w:r>
          </w:p>
          <w:p w14:paraId="1EFF8629" w14:textId="77777777" w:rsidR="006F0BD6" w:rsidRDefault="008F04DA" w:rsidP="001F724A">
            <w:pPr>
              <w:numPr>
                <w:ilvl w:val="0"/>
                <w:numId w:val="22"/>
              </w:numPr>
              <w:spacing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4BCA9342" w14:textId="77777777" w:rsidR="001F724A" w:rsidRDefault="001F724A" w:rsidP="001F724A">
            <w:pPr>
              <w:spacing w:after="240"/>
              <w:contextualSpacing/>
              <w:rPr>
                <w:rFonts w:ascii="Times New Roman" w:hAnsi="Times New Roman"/>
              </w:rPr>
            </w:pPr>
          </w:p>
          <w:p w14:paraId="358025F1"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9</w:t>
            </w:r>
            <w:r w:rsidRPr="00132557">
              <w:rPr>
                <w:rFonts w:asciiTheme="minorHAnsi" w:hAnsiTheme="minorHAnsi" w:cstheme="minorHAnsi"/>
                <w:b/>
                <w:color w:val="FF0000"/>
                <w:sz w:val="24"/>
                <w:szCs w:val="24"/>
              </w:rPr>
              <w:t>:</w:t>
            </w:r>
          </w:p>
          <w:p w14:paraId="103C55A9" w14:textId="77777777" w:rsidR="001F724A" w:rsidRDefault="001F724A" w:rsidP="001F724A">
            <w:pPr>
              <w:pStyle w:val="ListParagraph"/>
              <w:numPr>
                <w:ilvl w:val="0"/>
                <w:numId w:val="33"/>
              </w:numPr>
            </w:pPr>
            <w:r>
              <w:t>No</w:t>
            </w:r>
          </w:p>
          <w:p w14:paraId="75AEF654" w14:textId="77777777" w:rsidR="001F724A" w:rsidRPr="008F04DA" w:rsidRDefault="001F724A" w:rsidP="00903DF9">
            <w:pPr>
              <w:pStyle w:val="ListParagraph"/>
              <w:numPr>
                <w:ilvl w:val="0"/>
                <w:numId w:val="33"/>
              </w:numPr>
            </w:pPr>
            <w:r>
              <w:t>No</w:t>
            </w:r>
          </w:p>
        </w:tc>
      </w:tr>
    </w:tbl>
    <w:p w14:paraId="5ACF12EF" w14:textId="77777777" w:rsidR="006F0BD6" w:rsidRDefault="006F0BD6" w:rsidP="00CD56CD">
      <w:pPr>
        <w:ind w:left="4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14:paraId="62F41DD2" w14:textId="77777777" w:rsidTr="000B11F3">
        <w:tc>
          <w:tcPr>
            <w:tcW w:w="8522" w:type="dxa"/>
            <w:shd w:val="clear" w:color="auto" w:fill="EEECE1"/>
          </w:tcPr>
          <w:p w14:paraId="551651F6" w14:textId="77777777" w:rsidR="006F0BD6" w:rsidRPr="003E293D" w:rsidRDefault="006F0BD6" w:rsidP="003F46F3">
            <w:pPr>
              <w:rPr>
                <w:b/>
                <w:color w:val="FF0000"/>
                <w:sz w:val="24"/>
              </w:rPr>
            </w:pPr>
            <w:r w:rsidRPr="003E293D">
              <w:rPr>
                <w:b/>
                <w:color w:val="FF0000"/>
                <w:sz w:val="24"/>
              </w:rPr>
              <w:t>Consultation question</w:t>
            </w:r>
            <w:r w:rsidR="008F04DA" w:rsidRPr="003E293D">
              <w:rPr>
                <w:b/>
                <w:color w:val="FF0000"/>
                <w:sz w:val="24"/>
              </w:rPr>
              <w:t xml:space="preserve"> 10</w:t>
            </w:r>
            <w:r w:rsidRPr="003E293D">
              <w:rPr>
                <w:b/>
                <w:color w:val="FF0000"/>
                <w:sz w:val="24"/>
              </w:rPr>
              <w:t>:</w:t>
            </w:r>
          </w:p>
          <w:p w14:paraId="54531CDD" w14:textId="77777777" w:rsidR="008F04DA" w:rsidRPr="008F04DA" w:rsidRDefault="008F04DA" w:rsidP="001F724A">
            <w:pPr>
              <w:numPr>
                <w:ilvl w:val="0"/>
                <w:numId w:val="23"/>
              </w:numPr>
              <w:spacing w:after="240"/>
              <w:contextualSpacing/>
              <w:rPr>
                <w:rFonts w:ascii="Times New Roman" w:hAnsi="Times New Roman"/>
              </w:rPr>
            </w:pPr>
            <w:r w:rsidRPr="008F04DA">
              <w:rPr>
                <w:rFonts w:ascii="Times New Roman" w:hAnsi="Times New Roman"/>
              </w:rPr>
              <w:t xml:space="preserve">Are there other duplicative requirements between state and territory legislation, and the requirement to notify the ACNC of change of particulars that have not been identified above? </w:t>
            </w:r>
          </w:p>
          <w:p w14:paraId="1387239A" w14:textId="77777777" w:rsidR="006F0BD6" w:rsidRDefault="008F04DA" w:rsidP="001F724A">
            <w:pPr>
              <w:numPr>
                <w:ilvl w:val="0"/>
                <w:numId w:val="23"/>
              </w:numPr>
              <w:spacing w:after="240"/>
              <w:contextualSpacing/>
              <w:rPr>
                <w:rFonts w:ascii="Times New Roman" w:hAnsi="Times New Roman"/>
              </w:rPr>
            </w:pPr>
            <w:r w:rsidRPr="008F04DA">
              <w:rPr>
                <w:rFonts w:ascii="Times New Roman" w:hAnsi="Times New Roman"/>
              </w:rPr>
              <w:t>Are there other impacts or unintended consequences that have not been identified?</w:t>
            </w:r>
          </w:p>
          <w:p w14:paraId="426D9234" w14:textId="77777777" w:rsidR="001F724A" w:rsidRDefault="001F724A" w:rsidP="001F724A">
            <w:pPr>
              <w:spacing w:after="240"/>
              <w:contextualSpacing/>
              <w:rPr>
                <w:rFonts w:ascii="Times New Roman" w:hAnsi="Times New Roman"/>
              </w:rPr>
            </w:pPr>
          </w:p>
          <w:p w14:paraId="008EA4C5"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10:</w:t>
            </w:r>
          </w:p>
          <w:p w14:paraId="7B53BECD" w14:textId="77777777" w:rsidR="001F724A" w:rsidRDefault="001F724A" w:rsidP="001F724A">
            <w:pPr>
              <w:pStyle w:val="ListParagraph"/>
              <w:numPr>
                <w:ilvl w:val="0"/>
                <w:numId w:val="34"/>
              </w:numPr>
            </w:pPr>
            <w:r>
              <w:t>No</w:t>
            </w:r>
          </w:p>
          <w:p w14:paraId="56CBC93D" w14:textId="77777777" w:rsidR="001F724A" w:rsidRPr="008F04DA" w:rsidRDefault="001F724A" w:rsidP="00903DF9">
            <w:pPr>
              <w:pStyle w:val="ListParagraph"/>
              <w:numPr>
                <w:ilvl w:val="0"/>
                <w:numId w:val="34"/>
              </w:numPr>
            </w:pPr>
            <w:r>
              <w:lastRenderedPageBreak/>
              <w:t>No</w:t>
            </w:r>
          </w:p>
        </w:tc>
      </w:tr>
    </w:tbl>
    <w:p w14:paraId="4A28FA5F" w14:textId="77777777" w:rsidR="006F0BD6" w:rsidRDefault="006F0BD6" w:rsidP="00346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rsidRPr="00346B46" w14:paraId="7D017330" w14:textId="77777777" w:rsidTr="00CF5F7F">
        <w:tc>
          <w:tcPr>
            <w:tcW w:w="8522" w:type="dxa"/>
            <w:shd w:val="clear" w:color="auto" w:fill="DDD9C3"/>
          </w:tcPr>
          <w:p w14:paraId="2119FCBC" w14:textId="77777777" w:rsidR="006F0BD6" w:rsidRPr="00CF5F7F" w:rsidRDefault="006F0BD6" w:rsidP="00346B46">
            <w:pPr>
              <w:rPr>
                <w:b/>
              </w:rPr>
            </w:pPr>
            <w:r w:rsidRPr="00A47B0E">
              <w:rPr>
                <w:b/>
                <w:color w:val="FF0000"/>
              </w:rPr>
              <w:t>Consultation questions:</w:t>
            </w:r>
          </w:p>
        </w:tc>
      </w:tr>
      <w:tr w:rsidR="006F0BD6" w14:paraId="2B13A8C5" w14:textId="77777777" w:rsidTr="00CF5F7F">
        <w:tc>
          <w:tcPr>
            <w:tcW w:w="8522" w:type="dxa"/>
            <w:shd w:val="clear" w:color="auto" w:fill="EEECE1"/>
          </w:tcPr>
          <w:p w14:paraId="3BACEFCD" w14:textId="77777777" w:rsidR="006F0BD6" w:rsidRDefault="006F0BD6" w:rsidP="00346B46">
            <w:r>
              <w:t>11. Are there other feasible options to address regulatory duplication that have not been identified?   If you identify other feasible options, please describe the option and highlight the key advantages and disadvantages.</w:t>
            </w:r>
          </w:p>
          <w:p w14:paraId="74784C95"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11</w:t>
            </w:r>
            <w:r w:rsidRPr="00132557">
              <w:rPr>
                <w:rFonts w:asciiTheme="minorHAnsi" w:hAnsiTheme="minorHAnsi" w:cstheme="minorHAnsi"/>
                <w:b/>
                <w:color w:val="FF0000"/>
                <w:sz w:val="24"/>
                <w:szCs w:val="24"/>
              </w:rPr>
              <w:t>:</w:t>
            </w:r>
          </w:p>
          <w:p w14:paraId="461EEA69" w14:textId="77777777" w:rsidR="001F724A" w:rsidRDefault="004F2F3E" w:rsidP="004F2F3E">
            <w:r>
              <w:t>No</w:t>
            </w:r>
          </w:p>
        </w:tc>
      </w:tr>
      <w:tr w:rsidR="006F0BD6" w14:paraId="17B63A17" w14:textId="77777777" w:rsidTr="00CF5F7F">
        <w:tc>
          <w:tcPr>
            <w:tcW w:w="8522" w:type="dxa"/>
            <w:shd w:val="clear" w:color="auto" w:fill="EEECE1"/>
          </w:tcPr>
          <w:p w14:paraId="2C3E5340" w14:textId="77777777" w:rsidR="006F0BD6" w:rsidRDefault="006F0BD6" w:rsidP="00346B46">
            <w:r>
              <w:t>12. For each option, are there other advantages and disadvantages that you think jurisdictions should consider?</w:t>
            </w:r>
          </w:p>
          <w:p w14:paraId="6E0C953D"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12</w:t>
            </w:r>
            <w:r w:rsidRPr="00132557">
              <w:rPr>
                <w:rFonts w:asciiTheme="minorHAnsi" w:hAnsiTheme="minorHAnsi" w:cstheme="minorHAnsi"/>
                <w:b/>
                <w:color w:val="FF0000"/>
                <w:sz w:val="24"/>
                <w:szCs w:val="24"/>
              </w:rPr>
              <w:t>:</w:t>
            </w:r>
          </w:p>
          <w:p w14:paraId="73C640F0" w14:textId="77777777" w:rsidR="001F724A" w:rsidRDefault="004F2F3E" w:rsidP="00903DF9">
            <w:r>
              <w:t>N/A</w:t>
            </w:r>
          </w:p>
        </w:tc>
      </w:tr>
      <w:tr w:rsidR="006F0BD6" w14:paraId="3CCB5CD3" w14:textId="77777777" w:rsidTr="00CF5F7F">
        <w:tc>
          <w:tcPr>
            <w:tcW w:w="8522" w:type="dxa"/>
            <w:shd w:val="clear" w:color="auto" w:fill="EEECE1"/>
          </w:tcPr>
          <w:p w14:paraId="44DF446B" w14:textId="77777777" w:rsidR="006F0BD6" w:rsidRDefault="006F0BD6" w:rsidP="00346B46">
            <w:r>
              <w:t>13. Which option do you consider that jurisdictions should pursue?  Why do you prefer this option?</w:t>
            </w:r>
          </w:p>
          <w:p w14:paraId="4450A253" w14:textId="77777777" w:rsidR="001F724A" w:rsidRPr="001F724A"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13</w:t>
            </w:r>
            <w:r w:rsidRPr="00132557">
              <w:rPr>
                <w:rFonts w:asciiTheme="minorHAnsi" w:hAnsiTheme="minorHAnsi" w:cstheme="minorHAnsi"/>
                <w:b/>
                <w:color w:val="FF0000"/>
                <w:sz w:val="24"/>
                <w:szCs w:val="24"/>
              </w:rPr>
              <w:t>:</w:t>
            </w:r>
          </w:p>
          <w:p w14:paraId="647021BE" w14:textId="77777777" w:rsidR="001F724A" w:rsidRDefault="004F2F3E" w:rsidP="00346B46">
            <w:r>
              <w:t>N/A</w:t>
            </w:r>
          </w:p>
        </w:tc>
      </w:tr>
      <w:tr w:rsidR="006F0BD6" w14:paraId="2C43F7F6" w14:textId="77777777" w:rsidTr="00CF5F7F">
        <w:tc>
          <w:tcPr>
            <w:tcW w:w="8522" w:type="dxa"/>
            <w:shd w:val="clear" w:color="auto" w:fill="EEECE1"/>
          </w:tcPr>
          <w:p w14:paraId="60B4EC95" w14:textId="77777777" w:rsidR="006F0BD6" w:rsidRDefault="006F0BD6" w:rsidP="00346B46">
            <w:r>
              <w:t>14. Do you have any other suggestions on how to minimise costs arising from regulatory duplication?</w:t>
            </w:r>
          </w:p>
          <w:p w14:paraId="17E4F97B" w14:textId="77777777" w:rsidR="001F724A" w:rsidRPr="001F724A"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14</w:t>
            </w:r>
            <w:r w:rsidRPr="00132557">
              <w:rPr>
                <w:rFonts w:asciiTheme="minorHAnsi" w:hAnsiTheme="minorHAnsi" w:cstheme="minorHAnsi"/>
                <w:b/>
                <w:color w:val="FF0000"/>
                <w:sz w:val="24"/>
                <w:szCs w:val="24"/>
              </w:rPr>
              <w:t>:</w:t>
            </w:r>
          </w:p>
          <w:p w14:paraId="4643A5FF" w14:textId="77777777" w:rsidR="001F724A" w:rsidRDefault="004F2F3E" w:rsidP="004F2F3E">
            <w:r>
              <w:t>The implementation of a grandfathering period where state charges are waived whilst the new system is implemented and all duplication removed.  This may require the Commonwealth to compensate for fees that the States would otherwise receive during the implementation period.</w:t>
            </w:r>
          </w:p>
        </w:tc>
      </w:tr>
      <w:tr w:rsidR="006F0BD6" w14:paraId="32E6C170" w14:textId="77777777" w:rsidTr="00CF5F7F">
        <w:tc>
          <w:tcPr>
            <w:tcW w:w="8522" w:type="dxa"/>
            <w:shd w:val="clear" w:color="auto" w:fill="EEECE1"/>
          </w:tcPr>
          <w:p w14:paraId="468C676B" w14:textId="77777777" w:rsidR="006F0BD6" w:rsidRDefault="006F0BD6" w:rsidP="00346B46">
            <w:r>
              <w:t>15. If jurisdictions decide to pursue an option other than the status quo, do you have any suggestions on how to manage the cost of transition?</w:t>
            </w:r>
          </w:p>
          <w:p w14:paraId="13683F8D"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15</w:t>
            </w:r>
            <w:r w:rsidRPr="00132557">
              <w:rPr>
                <w:rFonts w:asciiTheme="minorHAnsi" w:hAnsiTheme="minorHAnsi" w:cstheme="minorHAnsi"/>
                <w:b/>
                <w:color w:val="FF0000"/>
                <w:sz w:val="24"/>
                <w:szCs w:val="24"/>
              </w:rPr>
              <w:t>:</w:t>
            </w:r>
          </w:p>
          <w:p w14:paraId="215AC93C" w14:textId="77777777" w:rsidR="001F724A" w:rsidRDefault="004F2F3E" w:rsidP="00903DF9">
            <w:r>
              <w:t>As for 14.</w:t>
            </w:r>
          </w:p>
        </w:tc>
      </w:tr>
    </w:tbl>
    <w:p w14:paraId="5997B9D5" w14:textId="77777777" w:rsidR="006F0BD6" w:rsidRDefault="006F0BD6" w:rsidP="00600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6F0BD6" w:rsidRPr="0097738A" w14:paraId="0232292F" w14:textId="77777777" w:rsidTr="00CF5F7F">
        <w:tc>
          <w:tcPr>
            <w:tcW w:w="8522" w:type="dxa"/>
            <w:shd w:val="clear" w:color="auto" w:fill="DDD9C3"/>
          </w:tcPr>
          <w:p w14:paraId="2CC0F98C" w14:textId="77777777" w:rsidR="006F0BD6" w:rsidRPr="00CF5F7F" w:rsidRDefault="006F0BD6" w:rsidP="00CF5F7F">
            <w:pPr>
              <w:spacing w:before="120" w:after="120"/>
              <w:rPr>
                <w:b/>
              </w:rPr>
            </w:pPr>
            <w:r w:rsidRPr="00A47B0E">
              <w:rPr>
                <w:b/>
                <w:color w:val="FF0000"/>
              </w:rPr>
              <w:t>Consultation question:</w:t>
            </w:r>
          </w:p>
        </w:tc>
      </w:tr>
      <w:tr w:rsidR="006F0BD6" w14:paraId="37A4420A" w14:textId="77777777" w:rsidTr="00CF5F7F">
        <w:tc>
          <w:tcPr>
            <w:tcW w:w="8522" w:type="dxa"/>
            <w:shd w:val="clear" w:color="auto" w:fill="EEECE1"/>
          </w:tcPr>
          <w:p w14:paraId="5962A1D3" w14:textId="77777777" w:rsidR="006F0BD6" w:rsidRDefault="006F0BD6" w:rsidP="00CF5F7F">
            <w:pPr>
              <w:spacing w:after="120"/>
            </w:pPr>
            <w:r>
              <w:t>16. Do the cost assumptions underlying the impact analysis appear reasonable?  If not, what changes would</w:t>
            </w:r>
            <w:r w:rsidR="00A865FA">
              <w:t xml:space="preserve"> you</w:t>
            </w:r>
            <w:r>
              <w:t xml:space="preserve"> like to suggest?</w:t>
            </w:r>
          </w:p>
          <w:p w14:paraId="37E70CDF"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16</w:t>
            </w:r>
            <w:r w:rsidRPr="00132557">
              <w:rPr>
                <w:rFonts w:asciiTheme="minorHAnsi" w:hAnsiTheme="minorHAnsi" w:cstheme="minorHAnsi"/>
                <w:b/>
                <w:color w:val="FF0000"/>
                <w:sz w:val="24"/>
                <w:szCs w:val="24"/>
              </w:rPr>
              <w:t>:</w:t>
            </w:r>
          </w:p>
          <w:p w14:paraId="35E5A319" w14:textId="77777777" w:rsidR="001F724A" w:rsidRDefault="004F2F3E" w:rsidP="00CF5F7F">
            <w:pPr>
              <w:spacing w:after="120"/>
            </w:pPr>
            <w:r>
              <w:t>The cost assumptions appear to be reasonable.</w:t>
            </w:r>
          </w:p>
          <w:p w14:paraId="45AED8FD" w14:textId="77777777" w:rsidR="004F2F3E" w:rsidRDefault="004F2F3E" w:rsidP="00CF5F7F">
            <w:pPr>
              <w:spacing w:after="120"/>
            </w:pPr>
          </w:p>
          <w:p w14:paraId="5FC732C2" w14:textId="77777777" w:rsidR="006F0BD6" w:rsidRDefault="006F0BD6" w:rsidP="00CF5F7F">
            <w:pPr>
              <w:spacing w:after="120"/>
            </w:pPr>
            <w:r>
              <w:t>17. Does the summary of the impact of Options 1 to 5 appear reasonable?  If not, what changes would</w:t>
            </w:r>
            <w:r w:rsidR="00A865FA">
              <w:t xml:space="preserve"> you</w:t>
            </w:r>
            <w:r>
              <w:t xml:space="preserve"> like to suggest? </w:t>
            </w:r>
          </w:p>
          <w:p w14:paraId="77F315F0" w14:textId="77777777" w:rsidR="001F724A" w:rsidRPr="00132557" w:rsidRDefault="001F724A" w:rsidP="001F724A">
            <w:pPr>
              <w:spacing w:after="240"/>
              <w:contextualSpacing/>
              <w:rPr>
                <w:rFonts w:asciiTheme="minorHAnsi" w:hAnsiTheme="minorHAnsi" w:cstheme="minorHAnsi"/>
                <w:b/>
                <w:color w:val="FF0000"/>
                <w:sz w:val="24"/>
                <w:szCs w:val="24"/>
              </w:rPr>
            </w:pPr>
            <w:r w:rsidRPr="00132557">
              <w:rPr>
                <w:rFonts w:asciiTheme="minorHAnsi" w:hAnsiTheme="minorHAnsi" w:cstheme="minorHAnsi"/>
                <w:b/>
                <w:color w:val="FF0000"/>
                <w:sz w:val="24"/>
                <w:szCs w:val="24"/>
              </w:rPr>
              <w:t xml:space="preserve">Vision Australia response to consultation question </w:t>
            </w:r>
            <w:r>
              <w:rPr>
                <w:rFonts w:asciiTheme="minorHAnsi" w:hAnsiTheme="minorHAnsi" w:cstheme="minorHAnsi"/>
                <w:b/>
                <w:color w:val="FF0000"/>
                <w:sz w:val="24"/>
                <w:szCs w:val="24"/>
              </w:rPr>
              <w:t>17</w:t>
            </w:r>
            <w:r w:rsidRPr="00132557">
              <w:rPr>
                <w:rFonts w:asciiTheme="minorHAnsi" w:hAnsiTheme="minorHAnsi" w:cstheme="minorHAnsi"/>
                <w:b/>
                <w:color w:val="FF0000"/>
                <w:sz w:val="24"/>
                <w:szCs w:val="24"/>
              </w:rPr>
              <w:t>:</w:t>
            </w:r>
          </w:p>
          <w:p w14:paraId="439D93BF" w14:textId="77777777" w:rsidR="001F724A" w:rsidRDefault="004F2F3E" w:rsidP="001F724A">
            <w:r>
              <w:t>The summary of the impact of Options 1 to 5 appear reasonable.</w:t>
            </w:r>
          </w:p>
          <w:p w14:paraId="0F39CE19" w14:textId="77777777" w:rsidR="001F724A" w:rsidRDefault="001F724A" w:rsidP="00CF5F7F">
            <w:pPr>
              <w:spacing w:after="120"/>
            </w:pPr>
          </w:p>
        </w:tc>
      </w:tr>
    </w:tbl>
    <w:p w14:paraId="338652E0" w14:textId="77777777" w:rsidR="006F0BD6" w:rsidRDefault="006F0BD6" w:rsidP="00903DF9">
      <w:pPr>
        <w:pStyle w:val="Title"/>
      </w:pPr>
    </w:p>
    <w:sectPr w:rsidR="006F0BD6" w:rsidSect="00A925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9F5F2" w14:textId="77777777" w:rsidR="006F6625" w:rsidRDefault="006F6625">
      <w:r>
        <w:separator/>
      </w:r>
    </w:p>
  </w:endnote>
  <w:endnote w:type="continuationSeparator" w:id="0">
    <w:p w14:paraId="1B598AF5" w14:textId="77777777" w:rsidR="006F6625" w:rsidRDefault="006F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BE358" w14:textId="77777777" w:rsidR="006F6625" w:rsidRDefault="006F6625">
      <w:r>
        <w:separator/>
      </w:r>
    </w:p>
  </w:footnote>
  <w:footnote w:type="continuationSeparator" w:id="0">
    <w:p w14:paraId="681000C5" w14:textId="77777777" w:rsidR="006F6625" w:rsidRDefault="006F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F6E"/>
    <w:multiLevelType w:val="hybridMultilevel"/>
    <w:tmpl w:val="EC38CF2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A82E31"/>
    <w:multiLevelType w:val="hybridMultilevel"/>
    <w:tmpl w:val="775A575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7105BC"/>
    <w:multiLevelType w:val="hybridMultilevel"/>
    <w:tmpl w:val="3B684E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D484295"/>
    <w:multiLevelType w:val="hybridMultilevel"/>
    <w:tmpl w:val="BFACB9D8"/>
    <w:lvl w:ilvl="0" w:tplc="E998F0C8">
      <w:start w:val="1"/>
      <w:numFmt w:val="decimal"/>
      <w:lvlText w:val="%1."/>
      <w:lvlJc w:val="left"/>
      <w:pPr>
        <w:tabs>
          <w:tab w:val="num" w:pos="360"/>
        </w:tabs>
        <w:ind w:left="700" w:hanging="340"/>
      </w:pPr>
      <w:rPr>
        <w:rFonts w:ascii="Calibri" w:hAnsi="Calibri" w:cs="Times New Roman" w:hint="default"/>
        <w:b/>
        <w:sz w:val="22"/>
        <w:szCs w:val="22"/>
      </w:rPr>
    </w:lvl>
    <w:lvl w:ilvl="1" w:tplc="A35EB5A2">
      <w:start w:val="1"/>
      <w:numFmt w:val="decimal"/>
      <w:lvlText w:val="(%2)"/>
      <w:lvlJc w:val="left"/>
      <w:pPr>
        <w:tabs>
          <w:tab w:val="num" w:pos="1440"/>
        </w:tabs>
        <w:ind w:left="1440" w:hanging="360"/>
      </w:pPr>
      <w:rPr>
        <w:rFonts w:cs="Times New Roman" w:hint="default"/>
      </w:rPr>
    </w:lvl>
    <w:lvl w:ilvl="2" w:tplc="B5E0DC96">
      <w:start w:val="1"/>
      <w:numFmt w:val="lowerLetter"/>
      <w:lvlText w:val="(%3)"/>
      <w:lvlJc w:val="left"/>
      <w:pPr>
        <w:tabs>
          <w:tab w:val="num" w:pos="927"/>
        </w:tabs>
        <w:ind w:left="927" w:hanging="360"/>
      </w:pPr>
      <w:rPr>
        <w:rFonts w:ascii="Calibri" w:eastAsia="SimSun" w:hAnsi="Calibri" w:cs="Times New Roman"/>
      </w:rPr>
    </w:lvl>
    <w:lvl w:ilvl="3" w:tplc="A1E42BDE">
      <w:numFmt w:val="bullet"/>
      <w:lvlText w:val="–"/>
      <w:lvlJc w:val="left"/>
      <w:pPr>
        <w:tabs>
          <w:tab w:val="num" w:pos="2880"/>
        </w:tabs>
        <w:ind w:left="2880" w:hanging="360"/>
      </w:pPr>
      <w:rPr>
        <w:rFonts w:ascii="Calibri" w:eastAsia="SimSun" w:hAnsi="Calibri"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32DA3A70">
      <w:start w:val="8"/>
      <w:numFmt w:val="decimal"/>
      <w:lvlText w:val="%7."/>
      <w:lvlJc w:val="left"/>
      <w:pPr>
        <w:tabs>
          <w:tab w:val="num" w:pos="284"/>
        </w:tabs>
        <w:ind w:left="284" w:hanging="284"/>
      </w:pPr>
      <w:rPr>
        <w:rFonts w:cs="Times New Roman" w:hint="default"/>
        <w:b/>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0DA80AB6"/>
    <w:multiLevelType w:val="hybridMultilevel"/>
    <w:tmpl w:val="02DE5B1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011805"/>
    <w:multiLevelType w:val="hybridMultilevel"/>
    <w:tmpl w:val="654202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F900F6"/>
    <w:multiLevelType w:val="hybridMultilevel"/>
    <w:tmpl w:val="D960F310"/>
    <w:lvl w:ilvl="0" w:tplc="0C090015">
      <w:start w:val="1"/>
      <w:numFmt w:val="upperLetter"/>
      <w:lvlText w:val="%1."/>
      <w:lvlJc w:val="left"/>
      <w:pPr>
        <w:ind w:left="7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C646E5E"/>
    <w:multiLevelType w:val="multilevel"/>
    <w:tmpl w:val="3D2E9B7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1637" w:hanging="360"/>
      </w:pPr>
      <w:rPr>
        <w:rFonts w:cs="Times New Roman"/>
      </w:rPr>
    </w:lvl>
    <w:lvl w:ilvl="8">
      <w:start w:val="1"/>
      <w:numFmt w:val="lowerRoman"/>
      <w:lvlText w:val="%9."/>
      <w:lvlJc w:val="left"/>
      <w:pPr>
        <w:ind w:left="3240" w:hanging="360"/>
      </w:pPr>
      <w:rPr>
        <w:rFonts w:cs="Times New Roman"/>
      </w:rPr>
    </w:lvl>
  </w:abstractNum>
  <w:abstractNum w:abstractNumId="8">
    <w:nsid w:val="1D9940CB"/>
    <w:multiLevelType w:val="multilevel"/>
    <w:tmpl w:val="1AD84104"/>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A21D51"/>
    <w:multiLevelType w:val="hybridMultilevel"/>
    <w:tmpl w:val="5EA08054"/>
    <w:lvl w:ilvl="0" w:tplc="7BEEFD0C">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6053F95"/>
    <w:multiLevelType w:val="hybridMultilevel"/>
    <w:tmpl w:val="E526A57A"/>
    <w:lvl w:ilvl="0" w:tplc="0C090001">
      <w:start w:val="1"/>
      <w:numFmt w:val="bullet"/>
      <w:lvlText w:val=""/>
      <w:lvlJc w:val="left"/>
      <w:pPr>
        <w:tabs>
          <w:tab w:val="num" w:pos="773"/>
        </w:tabs>
        <w:ind w:left="773" w:hanging="360"/>
      </w:pPr>
      <w:rPr>
        <w:rFonts w:ascii="Symbol" w:hAnsi="Symbol" w:hint="default"/>
      </w:rPr>
    </w:lvl>
    <w:lvl w:ilvl="1" w:tplc="0C090003" w:tentative="1">
      <w:start w:val="1"/>
      <w:numFmt w:val="bullet"/>
      <w:lvlText w:val="o"/>
      <w:lvlJc w:val="left"/>
      <w:pPr>
        <w:tabs>
          <w:tab w:val="num" w:pos="1493"/>
        </w:tabs>
        <w:ind w:left="1493" w:hanging="360"/>
      </w:pPr>
      <w:rPr>
        <w:rFonts w:ascii="Courier New" w:hAnsi="Courier New" w:hint="default"/>
      </w:rPr>
    </w:lvl>
    <w:lvl w:ilvl="2" w:tplc="0C090005" w:tentative="1">
      <w:start w:val="1"/>
      <w:numFmt w:val="bullet"/>
      <w:lvlText w:val=""/>
      <w:lvlJc w:val="left"/>
      <w:pPr>
        <w:tabs>
          <w:tab w:val="num" w:pos="2213"/>
        </w:tabs>
        <w:ind w:left="2213" w:hanging="360"/>
      </w:pPr>
      <w:rPr>
        <w:rFonts w:ascii="Wingdings" w:hAnsi="Wingdings" w:hint="default"/>
      </w:rPr>
    </w:lvl>
    <w:lvl w:ilvl="3" w:tplc="0C090001" w:tentative="1">
      <w:start w:val="1"/>
      <w:numFmt w:val="bullet"/>
      <w:lvlText w:val=""/>
      <w:lvlJc w:val="left"/>
      <w:pPr>
        <w:tabs>
          <w:tab w:val="num" w:pos="2933"/>
        </w:tabs>
        <w:ind w:left="2933" w:hanging="360"/>
      </w:pPr>
      <w:rPr>
        <w:rFonts w:ascii="Symbol" w:hAnsi="Symbol" w:hint="default"/>
      </w:rPr>
    </w:lvl>
    <w:lvl w:ilvl="4" w:tplc="0C090003" w:tentative="1">
      <w:start w:val="1"/>
      <w:numFmt w:val="bullet"/>
      <w:lvlText w:val="o"/>
      <w:lvlJc w:val="left"/>
      <w:pPr>
        <w:tabs>
          <w:tab w:val="num" w:pos="3653"/>
        </w:tabs>
        <w:ind w:left="3653" w:hanging="360"/>
      </w:pPr>
      <w:rPr>
        <w:rFonts w:ascii="Courier New" w:hAnsi="Courier New" w:hint="default"/>
      </w:rPr>
    </w:lvl>
    <w:lvl w:ilvl="5" w:tplc="0C090005" w:tentative="1">
      <w:start w:val="1"/>
      <w:numFmt w:val="bullet"/>
      <w:lvlText w:val=""/>
      <w:lvlJc w:val="left"/>
      <w:pPr>
        <w:tabs>
          <w:tab w:val="num" w:pos="4373"/>
        </w:tabs>
        <w:ind w:left="4373" w:hanging="360"/>
      </w:pPr>
      <w:rPr>
        <w:rFonts w:ascii="Wingdings" w:hAnsi="Wingdings" w:hint="default"/>
      </w:rPr>
    </w:lvl>
    <w:lvl w:ilvl="6" w:tplc="0C090001" w:tentative="1">
      <w:start w:val="1"/>
      <w:numFmt w:val="bullet"/>
      <w:lvlText w:val=""/>
      <w:lvlJc w:val="left"/>
      <w:pPr>
        <w:tabs>
          <w:tab w:val="num" w:pos="5093"/>
        </w:tabs>
        <w:ind w:left="5093" w:hanging="360"/>
      </w:pPr>
      <w:rPr>
        <w:rFonts w:ascii="Symbol" w:hAnsi="Symbol" w:hint="default"/>
      </w:rPr>
    </w:lvl>
    <w:lvl w:ilvl="7" w:tplc="0C090003" w:tentative="1">
      <w:start w:val="1"/>
      <w:numFmt w:val="bullet"/>
      <w:lvlText w:val="o"/>
      <w:lvlJc w:val="left"/>
      <w:pPr>
        <w:tabs>
          <w:tab w:val="num" w:pos="5813"/>
        </w:tabs>
        <w:ind w:left="5813" w:hanging="360"/>
      </w:pPr>
      <w:rPr>
        <w:rFonts w:ascii="Courier New" w:hAnsi="Courier New" w:hint="default"/>
      </w:rPr>
    </w:lvl>
    <w:lvl w:ilvl="8" w:tplc="0C090005" w:tentative="1">
      <w:start w:val="1"/>
      <w:numFmt w:val="bullet"/>
      <w:lvlText w:val=""/>
      <w:lvlJc w:val="left"/>
      <w:pPr>
        <w:tabs>
          <w:tab w:val="num" w:pos="6533"/>
        </w:tabs>
        <w:ind w:left="6533" w:hanging="360"/>
      </w:pPr>
      <w:rPr>
        <w:rFonts w:ascii="Wingdings" w:hAnsi="Wingdings" w:hint="default"/>
      </w:rPr>
    </w:lvl>
  </w:abstractNum>
  <w:abstractNum w:abstractNumId="11">
    <w:nsid w:val="284B7C16"/>
    <w:multiLevelType w:val="hybridMultilevel"/>
    <w:tmpl w:val="D5164BA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E97D68"/>
    <w:multiLevelType w:val="hybridMultilevel"/>
    <w:tmpl w:val="8A181B78"/>
    <w:lvl w:ilvl="0" w:tplc="747076F8">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1D16EF6"/>
    <w:multiLevelType w:val="hybridMultilevel"/>
    <w:tmpl w:val="117880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8628CD"/>
    <w:multiLevelType w:val="hybridMultilevel"/>
    <w:tmpl w:val="DEA2AF3A"/>
    <w:lvl w:ilvl="0" w:tplc="0C090001">
      <w:start w:val="1"/>
      <w:numFmt w:val="bullet"/>
      <w:pStyle w:val="Bullet"/>
      <w:lvlText w:val=""/>
      <w:lvlJc w:val="left"/>
      <w:pPr>
        <w:tabs>
          <w:tab w:val="num" w:pos="2620"/>
        </w:tabs>
        <w:ind w:left="2620" w:hanging="360"/>
      </w:pPr>
      <w:rPr>
        <w:rFonts w:ascii="Symbol" w:hAnsi="Symbol" w:hint="default"/>
      </w:rPr>
    </w:lvl>
    <w:lvl w:ilvl="1" w:tplc="0C090003">
      <w:start w:val="1"/>
      <w:numFmt w:val="bullet"/>
      <w:pStyle w:val="Dash"/>
      <w:lvlText w:val="o"/>
      <w:lvlJc w:val="left"/>
      <w:pPr>
        <w:tabs>
          <w:tab w:val="num" w:pos="3340"/>
        </w:tabs>
        <w:ind w:left="3340" w:hanging="360"/>
      </w:pPr>
      <w:rPr>
        <w:rFonts w:ascii="Courier New" w:hAnsi="Courier New" w:hint="default"/>
      </w:rPr>
    </w:lvl>
    <w:lvl w:ilvl="2" w:tplc="0C090005">
      <w:start w:val="1"/>
      <w:numFmt w:val="bullet"/>
      <w:pStyle w:val="DoubleDot"/>
      <w:lvlText w:val=""/>
      <w:lvlJc w:val="left"/>
      <w:pPr>
        <w:tabs>
          <w:tab w:val="num" w:pos="4060"/>
        </w:tabs>
        <w:ind w:left="4060" w:hanging="360"/>
      </w:pPr>
      <w:rPr>
        <w:rFonts w:ascii="Wingdings" w:hAnsi="Wingdings" w:hint="default"/>
      </w:rPr>
    </w:lvl>
    <w:lvl w:ilvl="3" w:tplc="0C090001">
      <w:start w:val="1"/>
      <w:numFmt w:val="bullet"/>
      <w:lvlText w:val=""/>
      <w:lvlJc w:val="left"/>
      <w:pPr>
        <w:tabs>
          <w:tab w:val="num" w:pos="4780"/>
        </w:tabs>
        <w:ind w:left="4780" w:hanging="360"/>
      </w:pPr>
      <w:rPr>
        <w:rFonts w:ascii="Symbol" w:hAnsi="Symbol" w:hint="default"/>
      </w:rPr>
    </w:lvl>
    <w:lvl w:ilvl="4" w:tplc="0C090003" w:tentative="1">
      <w:start w:val="1"/>
      <w:numFmt w:val="bullet"/>
      <w:lvlText w:val="o"/>
      <w:lvlJc w:val="left"/>
      <w:pPr>
        <w:tabs>
          <w:tab w:val="num" w:pos="5500"/>
        </w:tabs>
        <w:ind w:left="5500" w:hanging="360"/>
      </w:pPr>
      <w:rPr>
        <w:rFonts w:ascii="Courier New" w:hAnsi="Courier New" w:hint="default"/>
      </w:rPr>
    </w:lvl>
    <w:lvl w:ilvl="5" w:tplc="0C090005" w:tentative="1">
      <w:start w:val="1"/>
      <w:numFmt w:val="bullet"/>
      <w:lvlText w:val=""/>
      <w:lvlJc w:val="left"/>
      <w:pPr>
        <w:tabs>
          <w:tab w:val="num" w:pos="6220"/>
        </w:tabs>
        <w:ind w:left="6220" w:hanging="360"/>
      </w:pPr>
      <w:rPr>
        <w:rFonts w:ascii="Wingdings" w:hAnsi="Wingdings" w:hint="default"/>
      </w:rPr>
    </w:lvl>
    <w:lvl w:ilvl="6" w:tplc="0C090001" w:tentative="1">
      <w:start w:val="1"/>
      <w:numFmt w:val="bullet"/>
      <w:lvlText w:val=""/>
      <w:lvlJc w:val="left"/>
      <w:pPr>
        <w:tabs>
          <w:tab w:val="num" w:pos="6940"/>
        </w:tabs>
        <w:ind w:left="6940" w:hanging="360"/>
      </w:pPr>
      <w:rPr>
        <w:rFonts w:ascii="Symbol" w:hAnsi="Symbol" w:hint="default"/>
      </w:rPr>
    </w:lvl>
    <w:lvl w:ilvl="7" w:tplc="0C090003" w:tentative="1">
      <w:start w:val="1"/>
      <w:numFmt w:val="bullet"/>
      <w:lvlText w:val="o"/>
      <w:lvlJc w:val="left"/>
      <w:pPr>
        <w:tabs>
          <w:tab w:val="num" w:pos="7660"/>
        </w:tabs>
        <w:ind w:left="7660" w:hanging="360"/>
      </w:pPr>
      <w:rPr>
        <w:rFonts w:ascii="Courier New" w:hAnsi="Courier New" w:hint="default"/>
      </w:rPr>
    </w:lvl>
    <w:lvl w:ilvl="8" w:tplc="0C090005" w:tentative="1">
      <w:start w:val="1"/>
      <w:numFmt w:val="bullet"/>
      <w:lvlText w:val=""/>
      <w:lvlJc w:val="left"/>
      <w:pPr>
        <w:tabs>
          <w:tab w:val="num" w:pos="8380"/>
        </w:tabs>
        <w:ind w:left="8380" w:hanging="360"/>
      </w:pPr>
      <w:rPr>
        <w:rFonts w:ascii="Wingdings" w:hAnsi="Wingdings" w:hint="default"/>
      </w:rPr>
    </w:lvl>
  </w:abstractNum>
  <w:abstractNum w:abstractNumId="15">
    <w:nsid w:val="3D84390C"/>
    <w:multiLevelType w:val="hybridMultilevel"/>
    <w:tmpl w:val="9A74BCC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E335E63"/>
    <w:multiLevelType w:val="hybridMultilevel"/>
    <w:tmpl w:val="90FCBA12"/>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443C05AC"/>
    <w:multiLevelType w:val="hybridMultilevel"/>
    <w:tmpl w:val="9038184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4704D05"/>
    <w:multiLevelType w:val="multilevel"/>
    <w:tmpl w:val="DF6A91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FAA67CA"/>
    <w:multiLevelType w:val="hybridMultilevel"/>
    <w:tmpl w:val="DF8487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FE71050"/>
    <w:multiLevelType w:val="hybridMultilevel"/>
    <w:tmpl w:val="E5DA5B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07D13A8"/>
    <w:multiLevelType w:val="hybridMultilevel"/>
    <w:tmpl w:val="727429C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72F6CCE"/>
    <w:multiLevelType w:val="hybridMultilevel"/>
    <w:tmpl w:val="47C0DCE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9C807B5"/>
    <w:multiLevelType w:val="hybridMultilevel"/>
    <w:tmpl w:val="5EA681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ABF2C10"/>
    <w:multiLevelType w:val="hybridMultilevel"/>
    <w:tmpl w:val="3C1C62E6"/>
    <w:lvl w:ilvl="0" w:tplc="0C090001">
      <w:start w:val="1"/>
      <w:numFmt w:val="bullet"/>
      <w:lvlText w:val=""/>
      <w:lvlJc w:val="left"/>
      <w:pPr>
        <w:tabs>
          <w:tab w:val="num" w:pos="644"/>
        </w:tabs>
        <w:ind w:left="644" w:hanging="360"/>
      </w:pPr>
      <w:rPr>
        <w:rFonts w:ascii="Symbol" w:hAnsi="Symbol" w:hint="default"/>
      </w:rPr>
    </w:lvl>
    <w:lvl w:ilvl="1" w:tplc="A35EB5A2">
      <w:start w:val="1"/>
      <w:numFmt w:val="decimal"/>
      <w:lvlText w:val="(%2)"/>
      <w:lvlJc w:val="left"/>
      <w:pPr>
        <w:tabs>
          <w:tab w:val="num" w:pos="1724"/>
        </w:tabs>
        <w:ind w:left="1724" w:hanging="360"/>
      </w:pPr>
      <w:rPr>
        <w:rFonts w:cs="Times New Roman" w:hint="default"/>
      </w:rPr>
    </w:lvl>
    <w:lvl w:ilvl="2" w:tplc="BEB254F8">
      <w:start w:val="1"/>
      <w:numFmt w:val="lowerLetter"/>
      <w:lvlText w:val="(%3)"/>
      <w:lvlJc w:val="left"/>
      <w:pPr>
        <w:tabs>
          <w:tab w:val="num" w:pos="1211"/>
        </w:tabs>
        <w:ind w:left="1211" w:hanging="360"/>
      </w:pPr>
      <w:rPr>
        <w:rFonts w:cs="Times New Roman" w:hint="default"/>
      </w:rPr>
    </w:lvl>
    <w:lvl w:ilvl="3" w:tplc="A1E42BDE">
      <w:numFmt w:val="bullet"/>
      <w:lvlText w:val="–"/>
      <w:lvlJc w:val="left"/>
      <w:pPr>
        <w:tabs>
          <w:tab w:val="num" w:pos="3164"/>
        </w:tabs>
        <w:ind w:left="3164" w:hanging="360"/>
      </w:pPr>
      <w:rPr>
        <w:rFonts w:ascii="Calibri" w:eastAsia="SimSun" w:hAnsi="Calibri" w:hint="default"/>
      </w:rPr>
    </w:lvl>
    <w:lvl w:ilvl="4" w:tplc="0C090019" w:tentative="1">
      <w:start w:val="1"/>
      <w:numFmt w:val="lowerLetter"/>
      <w:lvlText w:val="%5."/>
      <w:lvlJc w:val="left"/>
      <w:pPr>
        <w:tabs>
          <w:tab w:val="num" w:pos="3884"/>
        </w:tabs>
        <w:ind w:left="3884" w:hanging="360"/>
      </w:pPr>
      <w:rPr>
        <w:rFonts w:cs="Times New Roman"/>
      </w:rPr>
    </w:lvl>
    <w:lvl w:ilvl="5" w:tplc="0C09001B" w:tentative="1">
      <w:start w:val="1"/>
      <w:numFmt w:val="lowerRoman"/>
      <w:lvlText w:val="%6."/>
      <w:lvlJc w:val="right"/>
      <w:pPr>
        <w:tabs>
          <w:tab w:val="num" w:pos="4604"/>
        </w:tabs>
        <w:ind w:left="4604" w:hanging="180"/>
      </w:pPr>
      <w:rPr>
        <w:rFonts w:cs="Times New Roman"/>
      </w:rPr>
    </w:lvl>
    <w:lvl w:ilvl="6" w:tplc="0C09000F" w:tentative="1">
      <w:start w:val="1"/>
      <w:numFmt w:val="decimal"/>
      <w:lvlText w:val="%7."/>
      <w:lvlJc w:val="left"/>
      <w:pPr>
        <w:tabs>
          <w:tab w:val="num" w:pos="5324"/>
        </w:tabs>
        <w:ind w:left="5324" w:hanging="360"/>
      </w:pPr>
      <w:rPr>
        <w:rFonts w:cs="Times New Roman"/>
      </w:rPr>
    </w:lvl>
    <w:lvl w:ilvl="7" w:tplc="0C090019" w:tentative="1">
      <w:start w:val="1"/>
      <w:numFmt w:val="lowerLetter"/>
      <w:lvlText w:val="%8."/>
      <w:lvlJc w:val="left"/>
      <w:pPr>
        <w:tabs>
          <w:tab w:val="num" w:pos="6044"/>
        </w:tabs>
        <w:ind w:left="6044" w:hanging="360"/>
      </w:pPr>
      <w:rPr>
        <w:rFonts w:cs="Times New Roman"/>
      </w:rPr>
    </w:lvl>
    <w:lvl w:ilvl="8" w:tplc="0C09001B" w:tentative="1">
      <w:start w:val="1"/>
      <w:numFmt w:val="lowerRoman"/>
      <w:lvlText w:val="%9."/>
      <w:lvlJc w:val="right"/>
      <w:pPr>
        <w:tabs>
          <w:tab w:val="num" w:pos="6764"/>
        </w:tabs>
        <w:ind w:left="6764" w:hanging="180"/>
      </w:pPr>
      <w:rPr>
        <w:rFonts w:cs="Times New Roman"/>
      </w:rPr>
    </w:lvl>
  </w:abstractNum>
  <w:abstractNum w:abstractNumId="25">
    <w:nsid w:val="5BE22E1A"/>
    <w:multiLevelType w:val="hybridMultilevel"/>
    <w:tmpl w:val="C81218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CA33418"/>
    <w:multiLevelType w:val="hybridMultilevel"/>
    <w:tmpl w:val="E5DA5B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097164"/>
    <w:multiLevelType w:val="hybridMultilevel"/>
    <w:tmpl w:val="E5DA5B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32E15E6"/>
    <w:multiLevelType w:val="hybridMultilevel"/>
    <w:tmpl w:val="E5DA5B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6B45402"/>
    <w:multiLevelType w:val="hybridMultilevel"/>
    <w:tmpl w:val="3B56B1B0"/>
    <w:lvl w:ilvl="0" w:tplc="27B21D44">
      <w:start w:val="1"/>
      <w:numFmt w:val="bullet"/>
      <w:pStyle w:val="ListBullet"/>
      <w:lvlText w:val=""/>
      <w:lvlJc w:val="left"/>
      <w:pPr>
        <w:tabs>
          <w:tab w:val="num" w:pos="360"/>
        </w:tabs>
        <w:ind w:left="360" w:hanging="360"/>
      </w:pPr>
      <w:rPr>
        <w:rFonts w:ascii="Symbol" w:hAnsi="Symbol" w:hint="default"/>
        <w:color w:val="354677"/>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6D41955"/>
    <w:multiLevelType w:val="hybridMultilevel"/>
    <w:tmpl w:val="E5DA5B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7516E03"/>
    <w:multiLevelType w:val="hybridMultilevel"/>
    <w:tmpl w:val="7CB48A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9C04359"/>
    <w:multiLevelType w:val="multilevel"/>
    <w:tmpl w:val="D9D8CE3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719A6033"/>
    <w:multiLevelType w:val="hybridMultilevel"/>
    <w:tmpl w:val="84F0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9447DC"/>
    <w:multiLevelType w:val="hybridMultilevel"/>
    <w:tmpl w:val="15829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D5A2BA4"/>
    <w:multiLevelType w:val="hybridMultilevel"/>
    <w:tmpl w:val="E5DA5B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3210C0"/>
    <w:multiLevelType w:val="hybridMultilevel"/>
    <w:tmpl w:val="E5DA5B4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9"/>
  </w:num>
  <w:num w:numId="3">
    <w:abstractNumId w:val="24"/>
  </w:num>
  <w:num w:numId="4">
    <w:abstractNumId w:val="2"/>
  </w:num>
  <w:num w:numId="5">
    <w:abstractNumId w:val="14"/>
  </w:num>
  <w:num w:numId="6">
    <w:abstractNumId w:val="21"/>
  </w:num>
  <w:num w:numId="7">
    <w:abstractNumId w:val="10"/>
  </w:num>
  <w:num w:numId="8">
    <w:abstractNumId w:val="25"/>
  </w:num>
  <w:num w:numId="9">
    <w:abstractNumId w:val="31"/>
  </w:num>
  <w:num w:numId="10">
    <w:abstractNumId w:val="19"/>
  </w:num>
  <w:num w:numId="11">
    <w:abstractNumId w:val="16"/>
  </w:num>
  <w:num w:numId="12">
    <w:abstractNumId w:val="18"/>
  </w:num>
  <w:num w:numId="13">
    <w:abstractNumId w:val="32"/>
  </w:num>
  <w:num w:numId="14">
    <w:abstractNumId w:val="22"/>
  </w:num>
  <w:num w:numId="15">
    <w:abstractNumId w:val="11"/>
  </w:num>
  <w:num w:numId="16">
    <w:abstractNumId w:val="15"/>
  </w:num>
  <w:num w:numId="17">
    <w:abstractNumId w:val="0"/>
  </w:num>
  <w:num w:numId="18">
    <w:abstractNumId w:val="5"/>
  </w:num>
  <w:num w:numId="19">
    <w:abstractNumId w:val="17"/>
  </w:num>
  <w:num w:numId="20">
    <w:abstractNumId w:val="4"/>
  </w:num>
  <w:num w:numId="21">
    <w:abstractNumId w:val="1"/>
  </w:num>
  <w:num w:numId="22">
    <w:abstractNumId w:val="13"/>
  </w:num>
  <w:num w:numId="23">
    <w:abstractNumId w:val="23"/>
  </w:num>
  <w:num w:numId="24">
    <w:abstractNumId w:val="8"/>
  </w:num>
  <w:num w:numId="25">
    <w:abstractNumId w:val="6"/>
  </w:num>
  <w:num w:numId="26">
    <w:abstractNumId w:val="30"/>
  </w:num>
  <w:num w:numId="27">
    <w:abstractNumId w:val="9"/>
  </w:num>
  <w:num w:numId="28">
    <w:abstractNumId w:val="12"/>
  </w:num>
  <w:num w:numId="29">
    <w:abstractNumId w:val="20"/>
  </w:num>
  <w:num w:numId="30">
    <w:abstractNumId w:val="36"/>
  </w:num>
  <w:num w:numId="31">
    <w:abstractNumId w:val="28"/>
  </w:num>
  <w:num w:numId="32">
    <w:abstractNumId w:val="26"/>
  </w:num>
  <w:num w:numId="33">
    <w:abstractNumId w:val="35"/>
  </w:num>
  <w:num w:numId="34">
    <w:abstractNumId w:val="27"/>
  </w:num>
  <w:num w:numId="35">
    <w:abstractNumId w:val="34"/>
  </w:num>
  <w:num w:numId="3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R_SetZoomPercentage" w:val="108"/>
  </w:docVars>
  <w:rsids>
    <w:rsidRoot w:val="00D079AB"/>
    <w:rsid w:val="00000A28"/>
    <w:rsid w:val="00000CF7"/>
    <w:rsid w:val="00002BB5"/>
    <w:rsid w:val="00004808"/>
    <w:rsid w:val="000051CA"/>
    <w:rsid w:val="00006327"/>
    <w:rsid w:val="00007090"/>
    <w:rsid w:val="000104BF"/>
    <w:rsid w:val="00012AE7"/>
    <w:rsid w:val="0001702C"/>
    <w:rsid w:val="000226E6"/>
    <w:rsid w:val="00024BB3"/>
    <w:rsid w:val="00030098"/>
    <w:rsid w:val="00035F64"/>
    <w:rsid w:val="00036C91"/>
    <w:rsid w:val="00036E90"/>
    <w:rsid w:val="00042032"/>
    <w:rsid w:val="00042171"/>
    <w:rsid w:val="0004368F"/>
    <w:rsid w:val="00043F8C"/>
    <w:rsid w:val="00046342"/>
    <w:rsid w:val="0004643E"/>
    <w:rsid w:val="000511D5"/>
    <w:rsid w:val="0005197D"/>
    <w:rsid w:val="00053C94"/>
    <w:rsid w:val="000543ED"/>
    <w:rsid w:val="000579C6"/>
    <w:rsid w:val="00057E33"/>
    <w:rsid w:val="00060412"/>
    <w:rsid w:val="00060D40"/>
    <w:rsid w:val="00061F38"/>
    <w:rsid w:val="00063EC4"/>
    <w:rsid w:val="00064A26"/>
    <w:rsid w:val="000653BB"/>
    <w:rsid w:val="0006588B"/>
    <w:rsid w:val="000659C8"/>
    <w:rsid w:val="000659FF"/>
    <w:rsid w:val="00066BB5"/>
    <w:rsid w:val="00072898"/>
    <w:rsid w:val="0007663D"/>
    <w:rsid w:val="00082DF9"/>
    <w:rsid w:val="00085B25"/>
    <w:rsid w:val="00090E15"/>
    <w:rsid w:val="00091251"/>
    <w:rsid w:val="000918F4"/>
    <w:rsid w:val="00092218"/>
    <w:rsid w:val="00093A84"/>
    <w:rsid w:val="00093F2A"/>
    <w:rsid w:val="00096A45"/>
    <w:rsid w:val="0009756E"/>
    <w:rsid w:val="000A17AD"/>
    <w:rsid w:val="000A3FD4"/>
    <w:rsid w:val="000A4BE3"/>
    <w:rsid w:val="000A6AC7"/>
    <w:rsid w:val="000A6E5E"/>
    <w:rsid w:val="000A7A03"/>
    <w:rsid w:val="000B11F3"/>
    <w:rsid w:val="000B1DBA"/>
    <w:rsid w:val="000B33DB"/>
    <w:rsid w:val="000B52F3"/>
    <w:rsid w:val="000B5958"/>
    <w:rsid w:val="000B6415"/>
    <w:rsid w:val="000B7C19"/>
    <w:rsid w:val="000C233F"/>
    <w:rsid w:val="000C788A"/>
    <w:rsid w:val="000D5712"/>
    <w:rsid w:val="000D7D93"/>
    <w:rsid w:val="000E022C"/>
    <w:rsid w:val="000E06C6"/>
    <w:rsid w:val="000E1607"/>
    <w:rsid w:val="000E2DA8"/>
    <w:rsid w:val="000E3863"/>
    <w:rsid w:val="000E43D4"/>
    <w:rsid w:val="000F4430"/>
    <w:rsid w:val="000F6A81"/>
    <w:rsid w:val="000F6A82"/>
    <w:rsid w:val="000F732D"/>
    <w:rsid w:val="000F7380"/>
    <w:rsid w:val="00100900"/>
    <w:rsid w:val="00100DFA"/>
    <w:rsid w:val="00106082"/>
    <w:rsid w:val="0010745C"/>
    <w:rsid w:val="0011198D"/>
    <w:rsid w:val="00114991"/>
    <w:rsid w:val="0012002A"/>
    <w:rsid w:val="001234EB"/>
    <w:rsid w:val="00127C19"/>
    <w:rsid w:val="00130207"/>
    <w:rsid w:val="0013097E"/>
    <w:rsid w:val="0013133A"/>
    <w:rsid w:val="001322F7"/>
    <w:rsid w:val="00132557"/>
    <w:rsid w:val="001341D0"/>
    <w:rsid w:val="00134DAD"/>
    <w:rsid w:val="00135CBE"/>
    <w:rsid w:val="00137089"/>
    <w:rsid w:val="0013794E"/>
    <w:rsid w:val="001433FE"/>
    <w:rsid w:val="001440D1"/>
    <w:rsid w:val="00144132"/>
    <w:rsid w:val="00144145"/>
    <w:rsid w:val="001454BE"/>
    <w:rsid w:val="00145523"/>
    <w:rsid w:val="00146073"/>
    <w:rsid w:val="00146D31"/>
    <w:rsid w:val="00147439"/>
    <w:rsid w:val="00150C49"/>
    <w:rsid w:val="00151D71"/>
    <w:rsid w:val="0015340C"/>
    <w:rsid w:val="00153CCD"/>
    <w:rsid w:val="0015722F"/>
    <w:rsid w:val="0016005D"/>
    <w:rsid w:val="001602A0"/>
    <w:rsid w:val="00164209"/>
    <w:rsid w:val="00164568"/>
    <w:rsid w:val="00167010"/>
    <w:rsid w:val="001675A7"/>
    <w:rsid w:val="00167708"/>
    <w:rsid w:val="001737A6"/>
    <w:rsid w:val="0017385C"/>
    <w:rsid w:val="001739EA"/>
    <w:rsid w:val="00180DE3"/>
    <w:rsid w:val="00183804"/>
    <w:rsid w:val="00184E27"/>
    <w:rsid w:val="00191B03"/>
    <w:rsid w:val="00193738"/>
    <w:rsid w:val="001948D4"/>
    <w:rsid w:val="00194980"/>
    <w:rsid w:val="001A08C4"/>
    <w:rsid w:val="001A350A"/>
    <w:rsid w:val="001A3B01"/>
    <w:rsid w:val="001A3C2B"/>
    <w:rsid w:val="001A40A8"/>
    <w:rsid w:val="001A539D"/>
    <w:rsid w:val="001A5DCF"/>
    <w:rsid w:val="001B1CBB"/>
    <w:rsid w:val="001B58C8"/>
    <w:rsid w:val="001B5CAF"/>
    <w:rsid w:val="001B688F"/>
    <w:rsid w:val="001B7EA3"/>
    <w:rsid w:val="001C06EC"/>
    <w:rsid w:val="001C0710"/>
    <w:rsid w:val="001C334D"/>
    <w:rsid w:val="001C4A32"/>
    <w:rsid w:val="001C7945"/>
    <w:rsid w:val="001C7DF1"/>
    <w:rsid w:val="001D4273"/>
    <w:rsid w:val="001E0901"/>
    <w:rsid w:val="001E215A"/>
    <w:rsid w:val="001E23E4"/>
    <w:rsid w:val="001E3329"/>
    <w:rsid w:val="001E4309"/>
    <w:rsid w:val="001E54A7"/>
    <w:rsid w:val="001E5A10"/>
    <w:rsid w:val="001E5DA4"/>
    <w:rsid w:val="001E6D19"/>
    <w:rsid w:val="001F11C7"/>
    <w:rsid w:val="001F3BF5"/>
    <w:rsid w:val="001F3FD0"/>
    <w:rsid w:val="001F5931"/>
    <w:rsid w:val="001F724A"/>
    <w:rsid w:val="00200D12"/>
    <w:rsid w:val="00202FEA"/>
    <w:rsid w:val="0020588F"/>
    <w:rsid w:val="00206FE8"/>
    <w:rsid w:val="002109F4"/>
    <w:rsid w:val="00210DCE"/>
    <w:rsid w:val="002117E4"/>
    <w:rsid w:val="00211D8E"/>
    <w:rsid w:val="002122A0"/>
    <w:rsid w:val="00213360"/>
    <w:rsid w:val="0021567D"/>
    <w:rsid w:val="00216AD5"/>
    <w:rsid w:val="0022183D"/>
    <w:rsid w:val="00221B95"/>
    <w:rsid w:val="00221FB1"/>
    <w:rsid w:val="0022349E"/>
    <w:rsid w:val="002256D4"/>
    <w:rsid w:val="00233FC6"/>
    <w:rsid w:val="0023512B"/>
    <w:rsid w:val="00237333"/>
    <w:rsid w:val="0024135E"/>
    <w:rsid w:val="002414A4"/>
    <w:rsid w:val="00242915"/>
    <w:rsid w:val="0024320A"/>
    <w:rsid w:val="00244156"/>
    <w:rsid w:val="00246DC9"/>
    <w:rsid w:val="00250466"/>
    <w:rsid w:val="00251DBB"/>
    <w:rsid w:val="00253603"/>
    <w:rsid w:val="00255587"/>
    <w:rsid w:val="0025676C"/>
    <w:rsid w:val="002602F0"/>
    <w:rsid w:val="002617E5"/>
    <w:rsid w:val="002626B0"/>
    <w:rsid w:val="00266264"/>
    <w:rsid w:val="00266304"/>
    <w:rsid w:val="00270D53"/>
    <w:rsid w:val="00272ED4"/>
    <w:rsid w:val="002746BD"/>
    <w:rsid w:val="00274CC5"/>
    <w:rsid w:val="00275A7C"/>
    <w:rsid w:val="00276650"/>
    <w:rsid w:val="00282F47"/>
    <w:rsid w:val="00283571"/>
    <w:rsid w:val="002860AD"/>
    <w:rsid w:val="002866AC"/>
    <w:rsid w:val="002915B6"/>
    <w:rsid w:val="00291CC5"/>
    <w:rsid w:val="0029261B"/>
    <w:rsid w:val="00293176"/>
    <w:rsid w:val="00293600"/>
    <w:rsid w:val="002938BB"/>
    <w:rsid w:val="00293C22"/>
    <w:rsid w:val="002947A2"/>
    <w:rsid w:val="00297567"/>
    <w:rsid w:val="002A05C2"/>
    <w:rsid w:val="002A0B69"/>
    <w:rsid w:val="002A1269"/>
    <w:rsid w:val="002A12AF"/>
    <w:rsid w:val="002B0D42"/>
    <w:rsid w:val="002B0DF6"/>
    <w:rsid w:val="002B1176"/>
    <w:rsid w:val="002B4662"/>
    <w:rsid w:val="002B607D"/>
    <w:rsid w:val="002C052A"/>
    <w:rsid w:val="002C0E3D"/>
    <w:rsid w:val="002C149D"/>
    <w:rsid w:val="002C39BC"/>
    <w:rsid w:val="002C3E6B"/>
    <w:rsid w:val="002C4AD4"/>
    <w:rsid w:val="002C6ADB"/>
    <w:rsid w:val="002C7794"/>
    <w:rsid w:val="002C7A20"/>
    <w:rsid w:val="002D19BA"/>
    <w:rsid w:val="002D1A8D"/>
    <w:rsid w:val="002D43FF"/>
    <w:rsid w:val="002D497E"/>
    <w:rsid w:val="002D52F9"/>
    <w:rsid w:val="002D5C2E"/>
    <w:rsid w:val="002D6CB6"/>
    <w:rsid w:val="002D7DD9"/>
    <w:rsid w:val="002E1FAB"/>
    <w:rsid w:val="002E2C89"/>
    <w:rsid w:val="002E2EF1"/>
    <w:rsid w:val="002E337B"/>
    <w:rsid w:val="002E44C5"/>
    <w:rsid w:val="002E4558"/>
    <w:rsid w:val="002E7D42"/>
    <w:rsid w:val="002F0F86"/>
    <w:rsid w:val="002F1B66"/>
    <w:rsid w:val="002F2A1D"/>
    <w:rsid w:val="002F4BB6"/>
    <w:rsid w:val="002F4BFB"/>
    <w:rsid w:val="002F5CF2"/>
    <w:rsid w:val="002F7729"/>
    <w:rsid w:val="002F7D0D"/>
    <w:rsid w:val="0030155F"/>
    <w:rsid w:val="00302223"/>
    <w:rsid w:val="003036DF"/>
    <w:rsid w:val="00305C37"/>
    <w:rsid w:val="00305F29"/>
    <w:rsid w:val="003073D6"/>
    <w:rsid w:val="00311C40"/>
    <w:rsid w:val="00315194"/>
    <w:rsid w:val="003168AA"/>
    <w:rsid w:val="00317455"/>
    <w:rsid w:val="00320EC5"/>
    <w:rsid w:val="0032109A"/>
    <w:rsid w:val="003226E5"/>
    <w:rsid w:val="0032468F"/>
    <w:rsid w:val="0032625C"/>
    <w:rsid w:val="00326606"/>
    <w:rsid w:val="003277A7"/>
    <w:rsid w:val="00327A19"/>
    <w:rsid w:val="003307A8"/>
    <w:rsid w:val="00332CF5"/>
    <w:rsid w:val="00332E4B"/>
    <w:rsid w:val="00336E7A"/>
    <w:rsid w:val="00336FFC"/>
    <w:rsid w:val="00343FDB"/>
    <w:rsid w:val="003443C9"/>
    <w:rsid w:val="00344D43"/>
    <w:rsid w:val="003466D0"/>
    <w:rsid w:val="003466E7"/>
    <w:rsid w:val="00346B46"/>
    <w:rsid w:val="00350DCC"/>
    <w:rsid w:val="0035291B"/>
    <w:rsid w:val="00360809"/>
    <w:rsid w:val="003624F3"/>
    <w:rsid w:val="00365E91"/>
    <w:rsid w:val="00365EB9"/>
    <w:rsid w:val="00366139"/>
    <w:rsid w:val="00367EBE"/>
    <w:rsid w:val="00371120"/>
    <w:rsid w:val="00374657"/>
    <w:rsid w:val="00374E42"/>
    <w:rsid w:val="00374F48"/>
    <w:rsid w:val="00375DFF"/>
    <w:rsid w:val="003775DD"/>
    <w:rsid w:val="00377643"/>
    <w:rsid w:val="003778BF"/>
    <w:rsid w:val="0038023B"/>
    <w:rsid w:val="003810AA"/>
    <w:rsid w:val="00382B83"/>
    <w:rsid w:val="003839D7"/>
    <w:rsid w:val="00384BCA"/>
    <w:rsid w:val="00384E9D"/>
    <w:rsid w:val="0039177B"/>
    <w:rsid w:val="00392043"/>
    <w:rsid w:val="00394280"/>
    <w:rsid w:val="00394445"/>
    <w:rsid w:val="003949D3"/>
    <w:rsid w:val="0039653C"/>
    <w:rsid w:val="003A2DD0"/>
    <w:rsid w:val="003A3257"/>
    <w:rsid w:val="003A5E1C"/>
    <w:rsid w:val="003B268A"/>
    <w:rsid w:val="003B4018"/>
    <w:rsid w:val="003B6524"/>
    <w:rsid w:val="003B7093"/>
    <w:rsid w:val="003B71D5"/>
    <w:rsid w:val="003C04CE"/>
    <w:rsid w:val="003C1D08"/>
    <w:rsid w:val="003C34AD"/>
    <w:rsid w:val="003C34C9"/>
    <w:rsid w:val="003C4583"/>
    <w:rsid w:val="003C4DB0"/>
    <w:rsid w:val="003C548C"/>
    <w:rsid w:val="003C69CF"/>
    <w:rsid w:val="003C7764"/>
    <w:rsid w:val="003C7E98"/>
    <w:rsid w:val="003D1823"/>
    <w:rsid w:val="003D3A36"/>
    <w:rsid w:val="003D3ECE"/>
    <w:rsid w:val="003D5F8D"/>
    <w:rsid w:val="003D6192"/>
    <w:rsid w:val="003D63B3"/>
    <w:rsid w:val="003D6F76"/>
    <w:rsid w:val="003D77A4"/>
    <w:rsid w:val="003E05EC"/>
    <w:rsid w:val="003E289E"/>
    <w:rsid w:val="003E293D"/>
    <w:rsid w:val="003E5393"/>
    <w:rsid w:val="003E60C8"/>
    <w:rsid w:val="003E6EC5"/>
    <w:rsid w:val="003E7F71"/>
    <w:rsid w:val="003F04E9"/>
    <w:rsid w:val="003F0BF0"/>
    <w:rsid w:val="003F1AF7"/>
    <w:rsid w:val="003F2051"/>
    <w:rsid w:val="003F38C4"/>
    <w:rsid w:val="003F46F3"/>
    <w:rsid w:val="003F7EB9"/>
    <w:rsid w:val="004027D5"/>
    <w:rsid w:val="00404DAB"/>
    <w:rsid w:val="004116C7"/>
    <w:rsid w:val="00411891"/>
    <w:rsid w:val="00415DAB"/>
    <w:rsid w:val="00416A67"/>
    <w:rsid w:val="00416E9D"/>
    <w:rsid w:val="004210EF"/>
    <w:rsid w:val="0042209D"/>
    <w:rsid w:val="004262EF"/>
    <w:rsid w:val="00430B6C"/>
    <w:rsid w:val="00431F6D"/>
    <w:rsid w:val="00434541"/>
    <w:rsid w:val="00434551"/>
    <w:rsid w:val="00434737"/>
    <w:rsid w:val="00436686"/>
    <w:rsid w:val="00441EDD"/>
    <w:rsid w:val="004443D4"/>
    <w:rsid w:val="00445B4A"/>
    <w:rsid w:val="004461E9"/>
    <w:rsid w:val="004469E3"/>
    <w:rsid w:val="0044715D"/>
    <w:rsid w:val="00447650"/>
    <w:rsid w:val="0045072A"/>
    <w:rsid w:val="00451A87"/>
    <w:rsid w:val="00452E43"/>
    <w:rsid w:val="00453E61"/>
    <w:rsid w:val="00454C61"/>
    <w:rsid w:val="00462BB1"/>
    <w:rsid w:val="004636DB"/>
    <w:rsid w:val="00463AFA"/>
    <w:rsid w:val="00464297"/>
    <w:rsid w:val="004657D5"/>
    <w:rsid w:val="004659AD"/>
    <w:rsid w:val="00467749"/>
    <w:rsid w:val="00476247"/>
    <w:rsid w:val="00480877"/>
    <w:rsid w:val="00483659"/>
    <w:rsid w:val="00486D80"/>
    <w:rsid w:val="0048750F"/>
    <w:rsid w:val="0049175F"/>
    <w:rsid w:val="00496EFE"/>
    <w:rsid w:val="004A28B6"/>
    <w:rsid w:val="004A62B2"/>
    <w:rsid w:val="004B051F"/>
    <w:rsid w:val="004B112C"/>
    <w:rsid w:val="004B18CE"/>
    <w:rsid w:val="004B1A41"/>
    <w:rsid w:val="004B25BA"/>
    <w:rsid w:val="004B7B09"/>
    <w:rsid w:val="004C0602"/>
    <w:rsid w:val="004C15FE"/>
    <w:rsid w:val="004C1BFA"/>
    <w:rsid w:val="004C34E2"/>
    <w:rsid w:val="004C48D3"/>
    <w:rsid w:val="004C6249"/>
    <w:rsid w:val="004C72BF"/>
    <w:rsid w:val="004D00EC"/>
    <w:rsid w:val="004D1B14"/>
    <w:rsid w:val="004D1B2D"/>
    <w:rsid w:val="004D327F"/>
    <w:rsid w:val="004D4EB2"/>
    <w:rsid w:val="004E03EE"/>
    <w:rsid w:val="004E0443"/>
    <w:rsid w:val="004E0A3E"/>
    <w:rsid w:val="004E0A73"/>
    <w:rsid w:val="004E2994"/>
    <w:rsid w:val="004E3DA9"/>
    <w:rsid w:val="004F018A"/>
    <w:rsid w:val="004F2F3E"/>
    <w:rsid w:val="004F4702"/>
    <w:rsid w:val="005029EE"/>
    <w:rsid w:val="00503D77"/>
    <w:rsid w:val="00504297"/>
    <w:rsid w:val="00507E80"/>
    <w:rsid w:val="005101B6"/>
    <w:rsid w:val="005106B9"/>
    <w:rsid w:val="00511445"/>
    <w:rsid w:val="00513F64"/>
    <w:rsid w:val="00517BED"/>
    <w:rsid w:val="00522327"/>
    <w:rsid w:val="005226FE"/>
    <w:rsid w:val="00525778"/>
    <w:rsid w:val="005327D5"/>
    <w:rsid w:val="0053383F"/>
    <w:rsid w:val="00535D26"/>
    <w:rsid w:val="00537916"/>
    <w:rsid w:val="00540673"/>
    <w:rsid w:val="00540857"/>
    <w:rsid w:val="0054173F"/>
    <w:rsid w:val="0054512E"/>
    <w:rsid w:val="00545341"/>
    <w:rsid w:val="00546E59"/>
    <w:rsid w:val="005477AF"/>
    <w:rsid w:val="005515A9"/>
    <w:rsid w:val="005526CE"/>
    <w:rsid w:val="00553E0C"/>
    <w:rsid w:val="0055496C"/>
    <w:rsid w:val="0056483D"/>
    <w:rsid w:val="00565C6B"/>
    <w:rsid w:val="005672CD"/>
    <w:rsid w:val="0057097A"/>
    <w:rsid w:val="005827C4"/>
    <w:rsid w:val="00584FBC"/>
    <w:rsid w:val="00586527"/>
    <w:rsid w:val="00586748"/>
    <w:rsid w:val="0059000B"/>
    <w:rsid w:val="00590AC6"/>
    <w:rsid w:val="005914B9"/>
    <w:rsid w:val="00592365"/>
    <w:rsid w:val="005950EF"/>
    <w:rsid w:val="005952A4"/>
    <w:rsid w:val="00595A02"/>
    <w:rsid w:val="00597734"/>
    <w:rsid w:val="005979D7"/>
    <w:rsid w:val="005A0B11"/>
    <w:rsid w:val="005A19EE"/>
    <w:rsid w:val="005A1A7D"/>
    <w:rsid w:val="005A3187"/>
    <w:rsid w:val="005A6540"/>
    <w:rsid w:val="005A7199"/>
    <w:rsid w:val="005B0E92"/>
    <w:rsid w:val="005B34E1"/>
    <w:rsid w:val="005B578E"/>
    <w:rsid w:val="005B618B"/>
    <w:rsid w:val="005C13B1"/>
    <w:rsid w:val="005C1577"/>
    <w:rsid w:val="005C2622"/>
    <w:rsid w:val="005C2858"/>
    <w:rsid w:val="005C4422"/>
    <w:rsid w:val="005C5AC4"/>
    <w:rsid w:val="005C701D"/>
    <w:rsid w:val="005C7867"/>
    <w:rsid w:val="005C7D22"/>
    <w:rsid w:val="005D1D5A"/>
    <w:rsid w:val="005D53B7"/>
    <w:rsid w:val="005E1298"/>
    <w:rsid w:val="005E46E2"/>
    <w:rsid w:val="005E53A6"/>
    <w:rsid w:val="005E7016"/>
    <w:rsid w:val="005F594B"/>
    <w:rsid w:val="005F59CC"/>
    <w:rsid w:val="005F6353"/>
    <w:rsid w:val="0060085A"/>
    <w:rsid w:val="006009C1"/>
    <w:rsid w:val="00601C0C"/>
    <w:rsid w:val="006048F1"/>
    <w:rsid w:val="00610B5B"/>
    <w:rsid w:val="00611E06"/>
    <w:rsid w:val="006120DD"/>
    <w:rsid w:val="00612A30"/>
    <w:rsid w:val="00613A0C"/>
    <w:rsid w:val="00614EF8"/>
    <w:rsid w:val="006155DA"/>
    <w:rsid w:val="0061685A"/>
    <w:rsid w:val="0061721D"/>
    <w:rsid w:val="00617273"/>
    <w:rsid w:val="0062116D"/>
    <w:rsid w:val="00621570"/>
    <w:rsid w:val="006225F0"/>
    <w:rsid w:val="00622BBC"/>
    <w:rsid w:val="006231A8"/>
    <w:rsid w:val="00623CC7"/>
    <w:rsid w:val="00624145"/>
    <w:rsid w:val="0063073A"/>
    <w:rsid w:val="006313E6"/>
    <w:rsid w:val="00631D8A"/>
    <w:rsid w:val="00632C49"/>
    <w:rsid w:val="0063316C"/>
    <w:rsid w:val="006338BE"/>
    <w:rsid w:val="00633AF8"/>
    <w:rsid w:val="00633EC6"/>
    <w:rsid w:val="00635F36"/>
    <w:rsid w:val="0063658E"/>
    <w:rsid w:val="006377A6"/>
    <w:rsid w:val="00643BB1"/>
    <w:rsid w:val="006454B7"/>
    <w:rsid w:val="00645F43"/>
    <w:rsid w:val="0064781E"/>
    <w:rsid w:val="006556D9"/>
    <w:rsid w:val="00656347"/>
    <w:rsid w:val="0065641A"/>
    <w:rsid w:val="00657601"/>
    <w:rsid w:val="006606AA"/>
    <w:rsid w:val="00660B4F"/>
    <w:rsid w:val="00661277"/>
    <w:rsid w:val="006633EC"/>
    <w:rsid w:val="00664103"/>
    <w:rsid w:val="00666974"/>
    <w:rsid w:val="00670FA8"/>
    <w:rsid w:val="006710B3"/>
    <w:rsid w:val="00671D61"/>
    <w:rsid w:val="00673581"/>
    <w:rsid w:val="00673BE2"/>
    <w:rsid w:val="006818FC"/>
    <w:rsid w:val="0068238C"/>
    <w:rsid w:val="00682B42"/>
    <w:rsid w:val="00683525"/>
    <w:rsid w:val="006856A0"/>
    <w:rsid w:val="00692325"/>
    <w:rsid w:val="00696918"/>
    <w:rsid w:val="006A1EBD"/>
    <w:rsid w:val="006A27CA"/>
    <w:rsid w:val="006A2B18"/>
    <w:rsid w:val="006A7DB7"/>
    <w:rsid w:val="006B0C74"/>
    <w:rsid w:val="006B134E"/>
    <w:rsid w:val="006B3359"/>
    <w:rsid w:val="006B3F32"/>
    <w:rsid w:val="006B586F"/>
    <w:rsid w:val="006B5F2B"/>
    <w:rsid w:val="006B608A"/>
    <w:rsid w:val="006B7647"/>
    <w:rsid w:val="006C0211"/>
    <w:rsid w:val="006C02D9"/>
    <w:rsid w:val="006C411D"/>
    <w:rsid w:val="006C49A2"/>
    <w:rsid w:val="006C4A41"/>
    <w:rsid w:val="006C5A57"/>
    <w:rsid w:val="006C6A42"/>
    <w:rsid w:val="006C6C64"/>
    <w:rsid w:val="006D0965"/>
    <w:rsid w:val="006D0B4E"/>
    <w:rsid w:val="006D2AF3"/>
    <w:rsid w:val="006D2E3D"/>
    <w:rsid w:val="006D2F30"/>
    <w:rsid w:val="006D7CCF"/>
    <w:rsid w:val="006E25B3"/>
    <w:rsid w:val="006E3040"/>
    <w:rsid w:val="006E74A5"/>
    <w:rsid w:val="006F0BD6"/>
    <w:rsid w:val="006F0E3F"/>
    <w:rsid w:val="006F1960"/>
    <w:rsid w:val="006F2686"/>
    <w:rsid w:val="006F6625"/>
    <w:rsid w:val="006F673D"/>
    <w:rsid w:val="007025D0"/>
    <w:rsid w:val="0070308A"/>
    <w:rsid w:val="007042D2"/>
    <w:rsid w:val="00705F22"/>
    <w:rsid w:val="0070635D"/>
    <w:rsid w:val="00707483"/>
    <w:rsid w:val="00712547"/>
    <w:rsid w:val="007126B0"/>
    <w:rsid w:val="0071302F"/>
    <w:rsid w:val="00713B4F"/>
    <w:rsid w:val="007152E4"/>
    <w:rsid w:val="00716109"/>
    <w:rsid w:val="00716176"/>
    <w:rsid w:val="00716AFB"/>
    <w:rsid w:val="00717D3D"/>
    <w:rsid w:val="00727143"/>
    <w:rsid w:val="00727262"/>
    <w:rsid w:val="007272ED"/>
    <w:rsid w:val="00731A1B"/>
    <w:rsid w:val="00733384"/>
    <w:rsid w:val="00735DC2"/>
    <w:rsid w:val="00736A33"/>
    <w:rsid w:val="0073765E"/>
    <w:rsid w:val="007435F5"/>
    <w:rsid w:val="007437F7"/>
    <w:rsid w:val="00743B59"/>
    <w:rsid w:val="0074428B"/>
    <w:rsid w:val="00751857"/>
    <w:rsid w:val="00752B3C"/>
    <w:rsid w:val="00753102"/>
    <w:rsid w:val="00753F1B"/>
    <w:rsid w:val="00754288"/>
    <w:rsid w:val="0075595B"/>
    <w:rsid w:val="00756F20"/>
    <w:rsid w:val="00761CF4"/>
    <w:rsid w:val="007626F7"/>
    <w:rsid w:val="00763248"/>
    <w:rsid w:val="00773237"/>
    <w:rsid w:val="00773FDD"/>
    <w:rsid w:val="00774F05"/>
    <w:rsid w:val="00775CF7"/>
    <w:rsid w:val="00781A31"/>
    <w:rsid w:val="00783BC1"/>
    <w:rsid w:val="007851F1"/>
    <w:rsid w:val="0079029A"/>
    <w:rsid w:val="007907D3"/>
    <w:rsid w:val="00791444"/>
    <w:rsid w:val="007922DA"/>
    <w:rsid w:val="00795863"/>
    <w:rsid w:val="0079679A"/>
    <w:rsid w:val="007A07FC"/>
    <w:rsid w:val="007A2721"/>
    <w:rsid w:val="007A27EB"/>
    <w:rsid w:val="007A57D4"/>
    <w:rsid w:val="007A66DC"/>
    <w:rsid w:val="007B13E8"/>
    <w:rsid w:val="007B4668"/>
    <w:rsid w:val="007B57A6"/>
    <w:rsid w:val="007B5BB6"/>
    <w:rsid w:val="007B693F"/>
    <w:rsid w:val="007B6A21"/>
    <w:rsid w:val="007C222A"/>
    <w:rsid w:val="007C3B8A"/>
    <w:rsid w:val="007C407B"/>
    <w:rsid w:val="007C4644"/>
    <w:rsid w:val="007C6881"/>
    <w:rsid w:val="007C6B70"/>
    <w:rsid w:val="007D04F7"/>
    <w:rsid w:val="007D4DEC"/>
    <w:rsid w:val="007E0507"/>
    <w:rsid w:val="007E0899"/>
    <w:rsid w:val="007E1D71"/>
    <w:rsid w:val="007E22AC"/>
    <w:rsid w:val="007E35A9"/>
    <w:rsid w:val="007F1E17"/>
    <w:rsid w:val="007F3B5B"/>
    <w:rsid w:val="007F5107"/>
    <w:rsid w:val="007F729B"/>
    <w:rsid w:val="007F72B8"/>
    <w:rsid w:val="007F7CB4"/>
    <w:rsid w:val="00800345"/>
    <w:rsid w:val="008031DD"/>
    <w:rsid w:val="00803821"/>
    <w:rsid w:val="00803E55"/>
    <w:rsid w:val="00803F3F"/>
    <w:rsid w:val="00804C4B"/>
    <w:rsid w:val="00810D02"/>
    <w:rsid w:val="00811547"/>
    <w:rsid w:val="0081377E"/>
    <w:rsid w:val="00814101"/>
    <w:rsid w:val="00816E97"/>
    <w:rsid w:val="0081764B"/>
    <w:rsid w:val="008210B1"/>
    <w:rsid w:val="00822729"/>
    <w:rsid w:val="00823001"/>
    <w:rsid w:val="00825546"/>
    <w:rsid w:val="00826D4A"/>
    <w:rsid w:val="00826FB7"/>
    <w:rsid w:val="00826FD2"/>
    <w:rsid w:val="00827934"/>
    <w:rsid w:val="008303B1"/>
    <w:rsid w:val="0083176A"/>
    <w:rsid w:val="008325EF"/>
    <w:rsid w:val="00833494"/>
    <w:rsid w:val="008346B7"/>
    <w:rsid w:val="00834D13"/>
    <w:rsid w:val="008358CD"/>
    <w:rsid w:val="008363EB"/>
    <w:rsid w:val="00836B19"/>
    <w:rsid w:val="0084022E"/>
    <w:rsid w:val="008402EC"/>
    <w:rsid w:val="00843929"/>
    <w:rsid w:val="0084578B"/>
    <w:rsid w:val="00845959"/>
    <w:rsid w:val="008476D7"/>
    <w:rsid w:val="00850899"/>
    <w:rsid w:val="00850E19"/>
    <w:rsid w:val="00850F2E"/>
    <w:rsid w:val="00852F5A"/>
    <w:rsid w:val="008544E2"/>
    <w:rsid w:val="00854E3F"/>
    <w:rsid w:val="0085765E"/>
    <w:rsid w:val="00857C47"/>
    <w:rsid w:val="0086090F"/>
    <w:rsid w:val="00860D4E"/>
    <w:rsid w:val="00862B9F"/>
    <w:rsid w:val="00863F2B"/>
    <w:rsid w:val="00864B34"/>
    <w:rsid w:val="00865505"/>
    <w:rsid w:val="00866D8C"/>
    <w:rsid w:val="008724F3"/>
    <w:rsid w:val="008730E4"/>
    <w:rsid w:val="008849C2"/>
    <w:rsid w:val="008857F7"/>
    <w:rsid w:val="00886062"/>
    <w:rsid w:val="008900A8"/>
    <w:rsid w:val="00890192"/>
    <w:rsid w:val="00890273"/>
    <w:rsid w:val="00892BAF"/>
    <w:rsid w:val="008937B3"/>
    <w:rsid w:val="008939E3"/>
    <w:rsid w:val="00893CF4"/>
    <w:rsid w:val="0089583C"/>
    <w:rsid w:val="00896F2D"/>
    <w:rsid w:val="00897922"/>
    <w:rsid w:val="008A0DAA"/>
    <w:rsid w:val="008A0F9B"/>
    <w:rsid w:val="008A1057"/>
    <w:rsid w:val="008A30B7"/>
    <w:rsid w:val="008A33B9"/>
    <w:rsid w:val="008A6261"/>
    <w:rsid w:val="008A669F"/>
    <w:rsid w:val="008B0FA4"/>
    <w:rsid w:val="008B3831"/>
    <w:rsid w:val="008B4C39"/>
    <w:rsid w:val="008C24A0"/>
    <w:rsid w:val="008C5895"/>
    <w:rsid w:val="008C6DB9"/>
    <w:rsid w:val="008C6EB7"/>
    <w:rsid w:val="008C7FE4"/>
    <w:rsid w:val="008D058D"/>
    <w:rsid w:val="008D08DB"/>
    <w:rsid w:val="008D49F7"/>
    <w:rsid w:val="008D6D2C"/>
    <w:rsid w:val="008D7A64"/>
    <w:rsid w:val="008E09B0"/>
    <w:rsid w:val="008E6399"/>
    <w:rsid w:val="008E6F70"/>
    <w:rsid w:val="008F04DA"/>
    <w:rsid w:val="008F1035"/>
    <w:rsid w:val="008F15FD"/>
    <w:rsid w:val="008F237A"/>
    <w:rsid w:val="008F3E66"/>
    <w:rsid w:val="008F436F"/>
    <w:rsid w:val="008F6F7F"/>
    <w:rsid w:val="008F79B1"/>
    <w:rsid w:val="00903DF9"/>
    <w:rsid w:val="00905D32"/>
    <w:rsid w:val="00913E07"/>
    <w:rsid w:val="00914A80"/>
    <w:rsid w:val="0091788E"/>
    <w:rsid w:val="0092263F"/>
    <w:rsid w:val="009250ED"/>
    <w:rsid w:val="00925D6A"/>
    <w:rsid w:val="00926194"/>
    <w:rsid w:val="009307ED"/>
    <w:rsid w:val="00932890"/>
    <w:rsid w:val="00935B1C"/>
    <w:rsid w:val="00937769"/>
    <w:rsid w:val="009402AF"/>
    <w:rsid w:val="009406F4"/>
    <w:rsid w:val="00942AE4"/>
    <w:rsid w:val="00943C7A"/>
    <w:rsid w:val="00945E77"/>
    <w:rsid w:val="0094761E"/>
    <w:rsid w:val="00947C70"/>
    <w:rsid w:val="00950CE9"/>
    <w:rsid w:val="00957E13"/>
    <w:rsid w:val="0096017E"/>
    <w:rsid w:val="00960EDB"/>
    <w:rsid w:val="00963A3E"/>
    <w:rsid w:val="00963F81"/>
    <w:rsid w:val="00965CE1"/>
    <w:rsid w:val="009667F7"/>
    <w:rsid w:val="009668F6"/>
    <w:rsid w:val="00967B4B"/>
    <w:rsid w:val="00971590"/>
    <w:rsid w:val="00974F6B"/>
    <w:rsid w:val="0097738A"/>
    <w:rsid w:val="00977D27"/>
    <w:rsid w:val="00980C3B"/>
    <w:rsid w:val="00980FC1"/>
    <w:rsid w:val="00980FCF"/>
    <w:rsid w:val="00981E54"/>
    <w:rsid w:val="00983A2D"/>
    <w:rsid w:val="00984DFB"/>
    <w:rsid w:val="00985E42"/>
    <w:rsid w:val="009907F1"/>
    <w:rsid w:val="0099399A"/>
    <w:rsid w:val="0099708B"/>
    <w:rsid w:val="009A1F07"/>
    <w:rsid w:val="009A3915"/>
    <w:rsid w:val="009A5298"/>
    <w:rsid w:val="009A7D64"/>
    <w:rsid w:val="009B102B"/>
    <w:rsid w:val="009B44D7"/>
    <w:rsid w:val="009B6AC8"/>
    <w:rsid w:val="009C0B26"/>
    <w:rsid w:val="009C1D4B"/>
    <w:rsid w:val="009C27F5"/>
    <w:rsid w:val="009C4294"/>
    <w:rsid w:val="009C4702"/>
    <w:rsid w:val="009C4B48"/>
    <w:rsid w:val="009C69F3"/>
    <w:rsid w:val="009C6F9E"/>
    <w:rsid w:val="009D142B"/>
    <w:rsid w:val="009D4C54"/>
    <w:rsid w:val="009D615F"/>
    <w:rsid w:val="009D660B"/>
    <w:rsid w:val="009E0528"/>
    <w:rsid w:val="009E1150"/>
    <w:rsid w:val="009E1A13"/>
    <w:rsid w:val="009E404C"/>
    <w:rsid w:val="009E4DF6"/>
    <w:rsid w:val="009E4E58"/>
    <w:rsid w:val="009E63C6"/>
    <w:rsid w:val="009E7439"/>
    <w:rsid w:val="009F19FE"/>
    <w:rsid w:val="009F2376"/>
    <w:rsid w:val="009F321E"/>
    <w:rsid w:val="009F3746"/>
    <w:rsid w:val="00A01637"/>
    <w:rsid w:val="00A03B55"/>
    <w:rsid w:val="00A03C04"/>
    <w:rsid w:val="00A10146"/>
    <w:rsid w:val="00A12168"/>
    <w:rsid w:val="00A1239E"/>
    <w:rsid w:val="00A1339D"/>
    <w:rsid w:val="00A149CD"/>
    <w:rsid w:val="00A15034"/>
    <w:rsid w:val="00A16576"/>
    <w:rsid w:val="00A20DA5"/>
    <w:rsid w:val="00A20EF2"/>
    <w:rsid w:val="00A2288E"/>
    <w:rsid w:val="00A239D7"/>
    <w:rsid w:val="00A24D43"/>
    <w:rsid w:val="00A25778"/>
    <w:rsid w:val="00A25D33"/>
    <w:rsid w:val="00A26E8C"/>
    <w:rsid w:val="00A27103"/>
    <w:rsid w:val="00A27E00"/>
    <w:rsid w:val="00A32271"/>
    <w:rsid w:val="00A33F58"/>
    <w:rsid w:val="00A406B8"/>
    <w:rsid w:val="00A415C5"/>
    <w:rsid w:val="00A41D98"/>
    <w:rsid w:val="00A4237D"/>
    <w:rsid w:val="00A42D51"/>
    <w:rsid w:val="00A436D3"/>
    <w:rsid w:val="00A47B0E"/>
    <w:rsid w:val="00A47D47"/>
    <w:rsid w:val="00A47E98"/>
    <w:rsid w:val="00A52C42"/>
    <w:rsid w:val="00A53E7D"/>
    <w:rsid w:val="00A608DB"/>
    <w:rsid w:val="00A61AB5"/>
    <w:rsid w:val="00A65D62"/>
    <w:rsid w:val="00A6637F"/>
    <w:rsid w:val="00A66ABB"/>
    <w:rsid w:val="00A6725C"/>
    <w:rsid w:val="00A72D0B"/>
    <w:rsid w:val="00A83438"/>
    <w:rsid w:val="00A83C9B"/>
    <w:rsid w:val="00A84186"/>
    <w:rsid w:val="00A85228"/>
    <w:rsid w:val="00A865FA"/>
    <w:rsid w:val="00A874C1"/>
    <w:rsid w:val="00A87639"/>
    <w:rsid w:val="00A925F2"/>
    <w:rsid w:val="00A932D8"/>
    <w:rsid w:val="00A9716D"/>
    <w:rsid w:val="00A97764"/>
    <w:rsid w:val="00AA1102"/>
    <w:rsid w:val="00AA1AF3"/>
    <w:rsid w:val="00AA20E8"/>
    <w:rsid w:val="00AA34C8"/>
    <w:rsid w:val="00AA3CC3"/>
    <w:rsid w:val="00AA3FCD"/>
    <w:rsid w:val="00AA6DF1"/>
    <w:rsid w:val="00AA705C"/>
    <w:rsid w:val="00AA7C75"/>
    <w:rsid w:val="00AB3C5B"/>
    <w:rsid w:val="00AB5742"/>
    <w:rsid w:val="00AB6CCB"/>
    <w:rsid w:val="00AC0857"/>
    <w:rsid w:val="00AC1B3F"/>
    <w:rsid w:val="00AC7EF4"/>
    <w:rsid w:val="00AD1EB3"/>
    <w:rsid w:val="00AD3BEE"/>
    <w:rsid w:val="00AE0F79"/>
    <w:rsid w:val="00AE1681"/>
    <w:rsid w:val="00AE4D01"/>
    <w:rsid w:val="00AE563C"/>
    <w:rsid w:val="00AE6245"/>
    <w:rsid w:val="00AE646D"/>
    <w:rsid w:val="00AE71B5"/>
    <w:rsid w:val="00AE7BA7"/>
    <w:rsid w:val="00AF0FF6"/>
    <w:rsid w:val="00AF235E"/>
    <w:rsid w:val="00AF2E6A"/>
    <w:rsid w:val="00AF3739"/>
    <w:rsid w:val="00AF3A15"/>
    <w:rsid w:val="00AF5434"/>
    <w:rsid w:val="00AF5C39"/>
    <w:rsid w:val="00B01049"/>
    <w:rsid w:val="00B02239"/>
    <w:rsid w:val="00B10BD5"/>
    <w:rsid w:val="00B10F6A"/>
    <w:rsid w:val="00B11C2E"/>
    <w:rsid w:val="00B11EC6"/>
    <w:rsid w:val="00B178CC"/>
    <w:rsid w:val="00B21EEE"/>
    <w:rsid w:val="00B23C9F"/>
    <w:rsid w:val="00B23F7C"/>
    <w:rsid w:val="00B2405A"/>
    <w:rsid w:val="00B2537C"/>
    <w:rsid w:val="00B26160"/>
    <w:rsid w:val="00B26939"/>
    <w:rsid w:val="00B26A94"/>
    <w:rsid w:val="00B36C6D"/>
    <w:rsid w:val="00B37582"/>
    <w:rsid w:val="00B40432"/>
    <w:rsid w:val="00B45286"/>
    <w:rsid w:val="00B46DAC"/>
    <w:rsid w:val="00B53575"/>
    <w:rsid w:val="00B5372D"/>
    <w:rsid w:val="00B54971"/>
    <w:rsid w:val="00B55DFC"/>
    <w:rsid w:val="00B5777C"/>
    <w:rsid w:val="00B62A24"/>
    <w:rsid w:val="00B63895"/>
    <w:rsid w:val="00B65183"/>
    <w:rsid w:val="00B656C6"/>
    <w:rsid w:val="00B66812"/>
    <w:rsid w:val="00B6681E"/>
    <w:rsid w:val="00B66C01"/>
    <w:rsid w:val="00B66D6E"/>
    <w:rsid w:val="00B70BFD"/>
    <w:rsid w:val="00B73328"/>
    <w:rsid w:val="00B735F9"/>
    <w:rsid w:val="00B76381"/>
    <w:rsid w:val="00B777E7"/>
    <w:rsid w:val="00B8428E"/>
    <w:rsid w:val="00B86CDB"/>
    <w:rsid w:val="00B911AA"/>
    <w:rsid w:val="00B94760"/>
    <w:rsid w:val="00BA0156"/>
    <w:rsid w:val="00BA0540"/>
    <w:rsid w:val="00BA5B04"/>
    <w:rsid w:val="00BA5F89"/>
    <w:rsid w:val="00BA60DD"/>
    <w:rsid w:val="00BA7BC0"/>
    <w:rsid w:val="00BB460F"/>
    <w:rsid w:val="00BB4961"/>
    <w:rsid w:val="00BB69AD"/>
    <w:rsid w:val="00BB75BE"/>
    <w:rsid w:val="00BB7D5D"/>
    <w:rsid w:val="00BC0641"/>
    <w:rsid w:val="00BC0C93"/>
    <w:rsid w:val="00BC18CF"/>
    <w:rsid w:val="00BC479B"/>
    <w:rsid w:val="00BC4D57"/>
    <w:rsid w:val="00BD0075"/>
    <w:rsid w:val="00BD038E"/>
    <w:rsid w:val="00BD33B9"/>
    <w:rsid w:val="00BD48D2"/>
    <w:rsid w:val="00BD5B49"/>
    <w:rsid w:val="00BD664C"/>
    <w:rsid w:val="00BD73C3"/>
    <w:rsid w:val="00BE02F8"/>
    <w:rsid w:val="00BE0D38"/>
    <w:rsid w:val="00BE2F4D"/>
    <w:rsid w:val="00BE3FA3"/>
    <w:rsid w:val="00BE4D05"/>
    <w:rsid w:val="00BE7A79"/>
    <w:rsid w:val="00BF27AE"/>
    <w:rsid w:val="00BF64A4"/>
    <w:rsid w:val="00BF73ED"/>
    <w:rsid w:val="00BF79B9"/>
    <w:rsid w:val="00C009C8"/>
    <w:rsid w:val="00C01E24"/>
    <w:rsid w:val="00C02BB3"/>
    <w:rsid w:val="00C062D1"/>
    <w:rsid w:val="00C067FE"/>
    <w:rsid w:val="00C11790"/>
    <w:rsid w:val="00C13BDE"/>
    <w:rsid w:val="00C14416"/>
    <w:rsid w:val="00C14CC6"/>
    <w:rsid w:val="00C16155"/>
    <w:rsid w:val="00C1624A"/>
    <w:rsid w:val="00C1649D"/>
    <w:rsid w:val="00C17F0E"/>
    <w:rsid w:val="00C2554B"/>
    <w:rsid w:val="00C31BC1"/>
    <w:rsid w:val="00C34633"/>
    <w:rsid w:val="00C35ADA"/>
    <w:rsid w:val="00C401C5"/>
    <w:rsid w:val="00C4113F"/>
    <w:rsid w:val="00C4131E"/>
    <w:rsid w:val="00C4266D"/>
    <w:rsid w:val="00C44619"/>
    <w:rsid w:val="00C44E73"/>
    <w:rsid w:val="00C46CA0"/>
    <w:rsid w:val="00C500FE"/>
    <w:rsid w:val="00C50C08"/>
    <w:rsid w:val="00C57C9A"/>
    <w:rsid w:val="00C60EB3"/>
    <w:rsid w:val="00C61B01"/>
    <w:rsid w:val="00C637BF"/>
    <w:rsid w:val="00C63F95"/>
    <w:rsid w:val="00C64D45"/>
    <w:rsid w:val="00C67BAE"/>
    <w:rsid w:val="00C71982"/>
    <w:rsid w:val="00C72746"/>
    <w:rsid w:val="00C73A71"/>
    <w:rsid w:val="00C74FAA"/>
    <w:rsid w:val="00C75E8E"/>
    <w:rsid w:val="00C82A22"/>
    <w:rsid w:val="00C833F3"/>
    <w:rsid w:val="00C8710A"/>
    <w:rsid w:val="00C91BC3"/>
    <w:rsid w:val="00C91DDB"/>
    <w:rsid w:val="00C92E11"/>
    <w:rsid w:val="00C9422E"/>
    <w:rsid w:val="00C979EB"/>
    <w:rsid w:val="00CA1D72"/>
    <w:rsid w:val="00CA213A"/>
    <w:rsid w:val="00CA596F"/>
    <w:rsid w:val="00CB1A80"/>
    <w:rsid w:val="00CB406E"/>
    <w:rsid w:val="00CB56EA"/>
    <w:rsid w:val="00CB6C11"/>
    <w:rsid w:val="00CB7D5D"/>
    <w:rsid w:val="00CC0402"/>
    <w:rsid w:val="00CC3BB7"/>
    <w:rsid w:val="00CC754B"/>
    <w:rsid w:val="00CC7AC9"/>
    <w:rsid w:val="00CD12AB"/>
    <w:rsid w:val="00CD1993"/>
    <w:rsid w:val="00CD20EF"/>
    <w:rsid w:val="00CD3369"/>
    <w:rsid w:val="00CD52BB"/>
    <w:rsid w:val="00CD56CD"/>
    <w:rsid w:val="00CD70C5"/>
    <w:rsid w:val="00CD732A"/>
    <w:rsid w:val="00CE377F"/>
    <w:rsid w:val="00CE4A56"/>
    <w:rsid w:val="00CE641F"/>
    <w:rsid w:val="00CE6DF0"/>
    <w:rsid w:val="00CE6F53"/>
    <w:rsid w:val="00CE7260"/>
    <w:rsid w:val="00CF0552"/>
    <w:rsid w:val="00CF0C61"/>
    <w:rsid w:val="00CF0FAE"/>
    <w:rsid w:val="00CF29E7"/>
    <w:rsid w:val="00CF33C8"/>
    <w:rsid w:val="00CF502F"/>
    <w:rsid w:val="00CF5F7F"/>
    <w:rsid w:val="00D01C27"/>
    <w:rsid w:val="00D03246"/>
    <w:rsid w:val="00D03C05"/>
    <w:rsid w:val="00D06970"/>
    <w:rsid w:val="00D074F0"/>
    <w:rsid w:val="00D079AB"/>
    <w:rsid w:val="00D07F8C"/>
    <w:rsid w:val="00D10E85"/>
    <w:rsid w:val="00D116DE"/>
    <w:rsid w:val="00D136DD"/>
    <w:rsid w:val="00D148B0"/>
    <w:rsid w:val="00D20B36"/>
    <w:rsid w:val="00D2365E"/>
    <w:rsid w:val="00D23DC4"/>
    <w:rsid w:val="00D24AE8"/>
    <w:rsid w:val="00D266B4"/>
    <w:rsid w:val="00D3008C"/>
    <w:rsid w:val="00D30D54"/>
    <w:rsid w:val="00D33500"/>
    <w:rsid w:val="00D34170"/>
    <w:rsid w:val="00D35877"/>
    <w:rsid w:val="00D3753D"/>
    <w:rsid w:val="00D37B41"/>
    <w:rsid w:val="00D41174"/>
    <w:rsid w:val="00D41949"/>
    <w:rsid w:val="00D44040"/>
    <w:rsid w:val="00D45690"/>
    <w:rsid w:val="00D46781"/>
    <w:rsid w:val="00D4755A"/>
    <w:rsid w:val="00D47EE8"/>
    <w:rsid w:val="00D520D1"/>
    <w:rsid w:val="00D54846"/>
    <w:rsid w:val="00D563AF"/>
    <w:rsid w:val="00D5744E"/>
    <w:rsid w:val="00D6211F"/>
    <w:rsid w:val="00D63812"/>
    <w:rsid w:val="00D6430B"/>
    <w:rsid w:val="00D64389"/>
    <w:rsid w:val="00D65F84"/>
    <w:rsid w:val="00D71341"/>
    <w:rsid w:val="00D72471"/>
    <w:rsid w:val="00D726C7"/>
    <w:rsid w:val="00D72E86"/>
    <w:rsid w:val="00D734AD"/>
    <w:rsid w:val="00D74050"/>
    <w:rsid w:val="00D74455"/>
    <w:rsid w:val="00D75B48"/>
    <w:rsid w:val="00D84C19"/>
    <w:rsid w:val="00D86A6D"/>
    <w:rsid w:val="00D90530"/>
    <w:rsid w:val="00D91A1A"/>
    <w:rsid w:val="00D91D32"/>
    <w:rsid w:val="00D92C9D"/>
    <w:rsid w:val="00D9325F"/>
    <w:rsid w:val="00D9557A"/>
    <w:rsid w:val="00DA07C9"/>
    <w:rsid w:val="00DA31C1"/>
    <w:rsid w:val="00DA4CCE"/>
    <w:rsid w:val="00DA67B9"/>
    <w:rsid w:val="00DA7572"/>
    <w:rsid w:val="00DB28DA"/>
    <w:rsid w:val="00DB3E2D"/>
    <w:rsid w:val="00DB44F1"/>
    <w:rsid w:val="00DB7E23"/>
    <w:rsid w:val="00DC519D"/>
    <w:rsid w:val="00DC5B91"/>
    <w:rsid w:val="00DD144F"/>
    <w:rsid w:val="00DD1510"/>
    <w:rsid w:val="00DD2E80"/>
    <w:rsid w:val="00DD3C0D"/>
    <w:rsid w:val="00DD5555"/>
    <w:rsid w:val="00DE10CC"/>
    <w:rsid w:val="00DE1F97"/>
    <w:rsid w:val="00DE30B6"/>
    <w:rsid w:val="00DF0C39"/>
    <w:rsid w:val="00DF3998"/>
    <w:rsid w:val="00DF4570"/>
    <w:rsid w:val="00DF46D2"/>
    <w:rsid w:val="00DF47F5"/>
    <w:rsid w:val="00E05D5A"/>
    <w:rsid w:val="00E06398"/>
    <w:rsid w:val="00E06943"/>
    <w:rsid w:val="00E07687"/>
    <w:rsid w:val="00E11B24"/>
    <w:rsid w:val="00E1260F"/>
    <w:rsid w:val="00E12A81"/>
    <w:rsid w:val="00E13079"/>
    <w:rsid w:val="00E15885"/>
    <w:rsid w:val="00E16490"/>
    <w:rsid w:val="00E1708E"/>
    <w:rsid w:val="00E20072"/>
    <w:rsid w:val="00E30D34"/>
    <w:rsid w:val="00E372B1"/>
    <w:rsid w:val="00E4013F"/>
    <w:rsid w:val="00E40398"/>
    <w:rsid w:val="00E40F4F"/>
    <w:rsid w:val="00E414FE"/>
    <w:rsid w:val="00E43875"/>
    <w:rsid w:val="00E43937"/>
    <w:rsid w:val="00E4656E"/>
    <w:rsid w:val="00E46AE4"/>
    <w:rsid w:val="00E50ACA"/>
    <w:rsid w:val="00E53837"/>
    <w:rsid w:val="00E5523B"/>
    <w:rsid w:val="00E60265"/>
    <w:rsid w:val="00E6227A"/>
    <w:rsid w:val="00E63EE4"/>
    <w:rsid w:val="00E651FB"/>
    <w:rsid w:val="00E654BC"/>
    <w:rsid w:val="00E65840"/>
    <w:rsid w:val="00E7009E"/>
    <w:rsid w:val="00E71D6C"/>
    <w:rsid w:val="00E730C5"/>
    <w:rsid w:val="00E7450E"/>
    <w:rsid w:val="00E8146D"/>
    <w:rsid w:val="00E814F4"/>
    <w:rsid w:val="00E83F45"/>
    <w:rsid w:val="00E840B8"/>
    <w:rsid w:val="00E873B2"/>
    <w:rsid w:val="00E8743C"/>
    <w:rsid w:val="00E90622"/>
    <w:rsid w:val="00E94431"/>
    <w:rsid w:val="00E9502E"/>
    <w:rsid w:val="00E95C8F"/>
    <w:rsid w:val="00E96A7C"/>
    <w:rsid w:val="00EA0062"/>
    <w:rsid w:val="00EA04F0"/>
    <w:rsid w:val="00EA48FF"/>
    <w:rsid w:val="00EA6060"/>
    <w:rsid w:val="00EB5626"/>
    <w:rsid w:val="00EB7B5C"/>
    <w:rsid w:val="00EB7D45"/>
    <w:rsid w:val="00EC300D"/>
    <w:rsid w:val="00EC44A2"/>
    <w:rsid w:val="00EC5B7A"/>
    <w:rsid w:val="00EC7006"/>
    <w:rsid w:val="00ED292F"/>
    <w:rsid w:val="00ED3323"/>
    <w:rsid w:val="00ED44F7"/>
    <w:rsid w:val="00ED4A1B"/>
    <w:rsid w:val="00EE049C"/>
    <w:rsid w:val="00EE0CA7"/>
    <w:rsid w:val="00EE1FBD"/>
    <w:rsid w:val="00EE3C62"/>
    <w:rsid w:val="00EE4DF8"/>
    <w:rsid w:val="00EE5BB6"/>
    <w:rsid w:val="00EE5F0B"/>
    <w:rsid w:val="00EF14EB"/>
    <w:rsid w:val="00EF38DD"/>
    <w:rsid w:val="00EF679C"/>
    <w:rsid w:val="00F015B0"/>
    <w:rsid w:val="00F01740"/>
    <w:rsid w:val="00F01ABE"/>
    <w:rsid w:val="00F023DA"/>
    <w:rsid w:val="00F025A6"/>
    <w:rsid w:val="00F03673"/>
    <w:rsid w:val="00F05B57"/>
    <w:rsid w:val="00F06C67"/>
    <w:rsid w:val="00F109D2"/>
    <w:rsid w:val="00F114FA"/>
    <w:rsid w:val="00F143D1"/>
    <w:rsid w:val="00F145D9"/>
    <w:rsid w:val="00F212D6"/>
    <w:rsid w:val="00F22BE3"/>
    <w:rsid w:val="00F23DCA"/>
    <w:rsid w:val="00F2450B"/>
    <w:rsid w:val="00F270F2"/>
    <w:rsid w:val="00F27876"/>
    <w:rsid w:val="00F3018C"/>
    <w:rsid w:val="00F31FEA"/>
    <w:rsid w:val="00F356B1"/>
    <w:rsid w:val="00F3659C"/>
    <w:rsid w:val="00F36DB9"/>
    <w:rsid w:val="00F37C68"/>
    <w:rsid w:val="00F41693"/>
    <w:rsid w:val="00F421A7"/>
    <w:rsid w:val="00F45F39"/>
    <w:rsid w:val="00F468EA"/>
    <w:rsid w:val="00F52CF4"/>
    <w:rsid w:val="00F56A8A"/>
    <w:rsid w:val="00F56AF1"/>
    <w:rsid w:val="00F5744E"/>
    <w:rsid w:val="00F5746E"/>
    <w:rsid w:val="00F627E0"/>
    <w:rsid w:val="00F669D2"/>
    <w:rsid w:val="00F702AF"/>
    <w:rsid w:val="00F72670"/>
    <w:rsid w:val="00F73585"/>
    <w:rsid w:val="00F75FAB"/>
    <w:rsid w:val="00F765AA"/>
    <w:rsid w:val="00F76684"/>
    <w:rsid w:val="00F77B92"/>
    <w:rsid w:val="00F80192"/>
    <w:rsid w:val="00F81BB0"/>
    <w:rsid w:val="00F8216F"/>
    <w:rsid w:val="00F84772"/>
    <w:rsid w:val="00F8658A"/>
    <w:rsid w:val="00F90527"/>
    <w:rsid w:val="00F90B2A"/>
    <w:rsid w:val="00F93ED9"/>
    <w:rsid w:val="00F9553F"/>
    <w:rsid w:val="00F96D9B"/>
    <w:rsid w:val="00F974E6"/>
    <w:rsid w:val="00FA0BC6"/>
    <w:rsid w:val="00FA2132"/>
    <w:rsid w:val="00FA22B3"/>
    <w:rsid w:val="00FA3430"/>
    <w:rsid w:val="00FA511B"/>
    <w:rsid w:val="00FA7633"/>
    <w:rsid w:val="00FB15D5"/>
    <w:rsid w:val="00FB484F"/>
    <w:rsid w:val="00FB4FB0"/>
    <w:rsid w:val="00FB57D7"/>
    <w:rsid w:val="00FB6B3F"/>
    <w:rsid w:val="00FC0DAE"/>
    <w:rsid w:val="00FC2E25"/>
    <w:rsid w:val="00FD2071"/>
    <w:rsid w:val="00FD2C36"/>
    <w:rsid w:val="00FD3783"/>
    <w:rsid w:val="00FD3E6F"/>
    <w:rsid w:val="00FD485A"/>
    <w:rsid w:val="00FD4A29"/>
    <w:rsid w:val="00FD6CD6"/>
    <w:rsid w:val="00FE01EB"/>
    <w:rsid w:val="00FE25C9"/>
    <w:rsid w:val="00FE2810"/>
    <w:rsid w:val="00FE2C2D"/>
    <w:rsid w:val="00FE506D"/>
    <w:rsid w:val="00FE5CEB"/>
    <w:rsid w:val="00FE76FB"/>
    <w:rsid w:val="00FE77D0"/>
    <w:rsid w:val="00FF1687"/>
    <w:rsid w:val="00FF1C9E"/>
    <w:rsid w:val="00FF20F9"/>
    <w:rsid w:val="00FF2BD5"/>
    <w:rsid w:val="00FF3385"/>
    <w:rsid w:val="00FF5DB7"/>
    <w:rsid w:val="00FF6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C757B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B1176"/>
    <w:pPr>
      <w:spacing w:after="200" w:line="276" w:lineRule="auto"/>
    </w:pPr>
    <w:rPr>
      <w:lang w:eastAsia="zh-CN"/>
    </w:rPr>
  </w:style>
  <w:style w:type="paragraph" w:styleId="Heading1">
    <w:name w:val="heading 1"/>
    <w:basedOn w:val="Normal"/>
    <w:next w:val="Normal"/>
    <w:link w:val="Heading1Char"/>
    <w:uiPriority w:val="99"/>
    <w:qFormat/>
    <w:locked/>
    <w:rsid w:val="002B1176"/>
    <w:pPr>
      <w:keepNext/>
      <w:spacing w:before="240" w:after="360"/>
      <w:outlineLvl w:val="0"/>
    </w:pPr>
    <w:rPr>
      <w:rFonts w:ascii="Cambria" w:eastAsia="Times New Roman" w:hAnsi="Cambria"/>
      <w:b/>
      <w:bCs/>
      <w:caps/>
      <w:sz w:val="28"/>
      <w:szCs w:val="28"/>
    </w:rPr>
  </w:style>
  <w:style w:type="paragraph" w:styleId="Heading2">
    <w:name w:val="heading 2"/>
    <w:basedOn w:val="Normal"/>
    <w:next w:val="Normal"/>
    <w:link w:val="Heading2Char"/>
    <w:uiPriority w:val="99"/>
    <w:qFormat/>
    <w:rsid w:val="002B1176"/>
    <w:pPr>
      <w:keepNext/>
      <w:spacing w:before="120" w:after="240"/>
      <w:outlineLvl w:val="1"/>
    </w:pPr>
    <w:rPr>
      <w:rFonts w:ascii="Cambria" w:eastAsia="Times New Roman" w:hAnsi="Cambria"/>
      <w:b/>
      <w:bCs/>
      <w:caps/>
      <w:sz w:val="24"/>
      <w:szCs w:val="26"/>
    </w:rPr>
  </w:style>
  <w:style w:type="paragraph" w:styleId="Heading3">
    <w:name w:val="heading 3"/>
    <w:basedOn w:val="Normal"/>
    <w:next w:val="Normal"/>
    <w:link w:val="Heading3Char"/>
    <w:uiPriority w:val="99"/>
    <w:qFormat/>
    <w:locked/>
    <w:rsid w:val="002B1176"/>
    <w:pPr>
      <w:keepNext/>
      <w:spacing w:before="60" w:after="240"/>
      <w:outlineLvl w:val="2"/>
    </w:pPr>
    <w:rPr>
      <w:rFonts w:ascii="Cambria" w:eastAsia="Times New Roman" w:hAnsi="Cambria"/>
      <w:b/>
      <w:bCs/>
      <w:sz w:val="20"/>
      <w:szCs w:val="20"/>
    </w:rPr>
  </w:style>
  <w:style w:type="paragraph" w:styleId="Heading4">
    <w:name w:val="heading 4"/>
    <w:basedOn w:val="Normal"/>
    <w:next w:val="Normal"/>
    <w:link w:val="Heading4Char"/>
    <w:uiPriority w:val="99"/>
    <w:qFormat/>
    <w:locked/>
    <w:rsid w:val="002B1176"/>
    <w:pPr>
      <w:keepNext/>
      <w:spacing w:after="240"/>
      <w:outlineLvl w:val="3"/>
    </w:pPr>
    <w:rPr>
      <w:rFonts w:ascii="Cambria" w:eastAsia="Times New Roman" w:hAnsi="Cambria"/>
      <w:b/>
      <w:bCs/>
      <w:i/>
      <w:iCs/>
      <w:sz w:val="20"/>
      <w:szCs w:val="20"/>
    </w:rPr>
  </w:style>
  <w:style w:type="paragraph" w:styleId="Heading5">
    <w:name w:val="heading 5"/>
    <w:basedOn w:val="Normal"/>
    <w:next w:val="Normal"/>
    <w:link w:val="Heading5Char"/>
    <w:uiPriority w:val="99"/>
    <w:qFormat/>
    <w:locked/>
    <w:rsid w:val="002B1176"/>
    <w:pPr>
      <w:keepNext/>
      <w:spacing w:after="120"/>
      <w:outlineLvl w:val="4"/>
    </w:pPr>
    <w:rPr>
      <w:rFonts w:ascii="Cambria" w:eastAsia="Times New Roman" w:hAnsi="Cambria"/>
      <w:i/>
      <w:sz w:val="20"/>
      <w:szCs w:val="20"/>
    </w:rPr>
  </w:style>
  <w:style w:type="paragraph" w:styleId="Heading6">
    <w:name w:val="heading 6"/>
    <w:basedOn w:val="Normal"/>
    <w:next w:val="Normal"/>
    <w:link w:val="Heading6Char"/>
    <w:uiPriority w:val="99"/>
    <w:qFormat/>
    <w:locked/>
    <w:rsid w:val="002B1176"/>
    <w:pPr>
      <w:keepNext/>
      <w:spacing w:after="120"/>
      <w:outlineLvl w:val="5"/>
    </w:pPr>
    <w:rPr>
      <w:rFonts w:ascii="Cambria" w:eastAsia="Times New Roman" w:hAnsi="Cambria"/>
      <w:b/>
      <w:iCs/>
      <w:sz w:val="20"/>
      <w:szCs w:val="20"/>
    </w:rPr>
  </w:style>
  <w:style w:type="paragraph" w:styleId="Heading7">
    <w:name w:val="heading 7"/>
    <w:basedOn w:val="Normal"/>
    <w:next w:val="Normal"/>
    <w:link w:val="Heading7Char"/>
    <w:uiPriority w:val="99"/>
    <w:qFormat/>
    <w:locked/>
    <w:rsid w:val="002B1176"/>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9"/>
    <w:qFormat/>
    <w:locked/>
    <w:rsid w:val="002B1176"/>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locked/>
    <w:rsid w:val="002B117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1176"/>
    <w:rPr>
      <w:rFonts w:ascii="Cambria" w:hAnsi="Cambria"/>
      <w:b/>
      <w:caps/>
      <w:sz w:val="28"/>
    </w:rPr>
  </w:style>
  <w:style w:type="character" w:customStyle="1" w:styleId="Heading2Char">
    <w:name w:val="Heading 2 Char"/>
    <w:basedOn w:val="DefaultParagraphFont"/>
    <w:link w:val="Heading2"/>
    <w:uiPriority w:val="99"/>
    <w:locked/>
    <w:rsid w:val="002B1176"/>
    <w:rPr>
      <w:rFonts w:ascii="Cambria" w:hAnsi="Cambria"/>
      <w:b/>
      <w:caps/>
      <w:sz w:val="26"/>
    </w:rPr>
  </w:style>
  <w:style w:type="character" w:customStyle="1" w:styleId="Heading3Char">
    <w:name w:val="Heading 3 Char"/>
    <w:basedOn w:val="DefaultParagraphFont"/>
    <w:link w:val="Heading3"/>
    <w:uiPriority w:val="99"/>
    <w:locked/>
    <w:rsid w:val="002B1176"/>
    <w:rPr>
      <w:rFonts w:ascii="Cambria" w:hAnsi="Cambria"/>
      <w:b/>
    </w:rPr>
  </w:style>
  <w:style w:type="character" w:customStyle="1" w:styleId="Heading4Char">
    <w:name w:val="Heading 4 Char"/>
    <w:basedOn w:val="DefaultParagraphFont"/>
    <w:link w:val="Heading4"/>
    <w:uiPriority w:val="99"/>
    <w:locked/>
    <w:rsid w:val="002B1176"/>
    <w:rPr>
      <w:rFonts w:ascii="Cambria" w:hAnsi="Cambria"/>
      <w:b/>
      <w:i/>
    </w:rPr>
  </w:style>
  <w:style w:type="character" w:customStyle="1" w:styleId="Heading5Char">
    <w:name w:val="Heading 5 Char"/>
    <w:basedOn w:val="DefaultParagraphFont"/>
    <w:link w:val="Heading5"/>
    <w:uiPriority w:val="99"/>
    <w:semiHidden/>
    <w:locked/>
    <w:rsid w:val="002B1176"/>
    <w:rPr>
      <w:rFonts w:ascii="Cambria" w:hAnsi="Cambria"/>
      <w:i/>
    </w:rPr>
  </w:style>
  <w:style w:type="character" w:customStyle="1" w:styleId="Heading6Char">
    <w:name w:val="Heading 6 Char"/>
    <w:basedOn w:val="DefaultParagraphFont"/>
    <w:link w:val="Heading6"/>
    <w:uiPriority w:val="99"/>
    <w:semiHidden/>
    <w:locked/>
    <w:rsid w:val="002B1176"/>
    <w:rPr>
      <w:rFonts w:ascii="Cambria" w:hAnsi="Cambria"/>
      <w:b/>
    </w:rPr>
  </w:style>
  <w:style w:type="character" w:customStyle="1" w:styleId="Heading7Char">
    <w:name w:val="Heading 7 Char"/>
    <w:basedOn w:val="DefaultParagraphFont"/>
    <w:link w:val="Heading7"/>
    <w:uiPriority w:val="99"/>
    <w:semiHidden/>
    <w:locked/>
    <w:rsid w:val="002B1176"/>
    <w:rPr>
      <w:rFonts w:ascii="Cambria" w:hAnsi="Cambria"/>
      <w:i/>
      <w:color w:val="404040"/>
    </w:rPr>
  </w:style>
  <w:style w:type="character" w:customStyle="1" w:styleId="Heading8Char">
    <w:name w:val="Heading 8 Char"/>
    <w:basedOn w:val="DefaultParagraphFont"/>
    <w:link w:val="Heading8"/>
    <w:uiPriority w:val="99"/>
    <w:semiHidden/>
    <w:locked/>
    <w:rsid w:val="002B1176"/>
    <w:rPr>
      <w:rFonts w:ascii="Cambria" w:hAnsi="Cambria"/>
      <w:color w:val="4F81BD"/>
      <w:sz w:val="20"/>
    </w:rPr>
  </w:style>
  <w:style w:type="character" w:customStyle="1" w:styleId="Heading9Char">
    <w:name w:val="Heading 9 Char"/>
    <w:basedOn w:val="DefaultParagraphFont"/>
    <w:link w:val="Heading9"/>
    <w:uiPriority w:val="99"/>
    <w:semiHidden/>
    <w:locked/>
    <w:rsid w:val="002B1176"/>
    <w:rPr>
      <w:rFonts w:ascii="Cambria" w:hAnsi="Cambria"/>
      <w:i/>
      <w:color w:val="404040"/>
      <w:sz w:val="20"/>
    </w:rPr>
  </w:style>
  <w:style w:type="paragraph" w:styleId="FootnoteText">
    <w:name w:val="footnote text"/>
    <w:basedOn w:val="Normal"/>
    <w:link w:val="FootnoteTextChar"/>
    <w:autoRedefine/>
    <w:uiPriority w:val="99"/>
    <w:rsid w:val="0064781E"/>
    <w:pPr>
      <w:spacing w:after="120"/>
    </w:pPr>
    <w:rPr>
      <w:sz w:val="20"/>
      <w:lang w:eastAsia="en-US"/>
    </w:rPr>
  </w:style>
  <w:style w:type="character" w:customStyle="1" w:styleId="FootnoteTextChar">
    <w:name w:val="Footnote Text Char"/>
    <w:basedOn w:val="DefaultParagraphFont"/>
    <w:link w:val="FootnoteText"/>
    <w:uiPriority w:val="99"/>
    <w:locked/>
    <w:rsid w:val="0064781E"/>
    <w:rPr>
      <w:sz w:val="22"/>
      <w:lang w:val="x-none" w:eastAsia="en-US"/>
    </w:rPr>
  </w:style>
  <w:style w:type="paragraph" w:styleId="ListBullet">
    <w:name w:val="List Bullet"/>
    <w:basedOn w:val="Normal"/>
    <w:uiPriority w:val="99"/>
    <w:rsid w:val="00EE4DF8"/>
    <w:pPr>
      <w:numPr>
        <w:numId w:val="2"/>
      </w:numPr>
      <w:spacing w:after="120" w:line="280" w:lineRule="atLeast"/>
      <w:ind w:left="357" w:hanging="357"/>
      <w:jc w:val="both"/>
    </w:pPr>
    <w:rPr>
      <w:rFonts w:ascii="Arial" w:hAnsi="Arial"/>
      <w:sz w:val="20"/>
      <w:szCs w:val="20"/>
      <w:lang w:eastAsia="en-US"/>
    </w:rPr>
  </w:style>
  <w:style w:type="paragraph" w:styleId="BodyText">
    <w:name w:val="Body Text"/>
    <w:basedOn w:val="Normal"/>
    <w:link w:val="BodyTextChar"/>
    <w:uiPriority w:val="99"/>
    <w:rsid w:val="00EE4DF8"/>
    <w:pPr>
      <w:spacing w:before="180" w:after="120" w:line="280" w:lineRule="atLeast"/>
    </w:pPr>
    <w:rPr>
      <w:rFonts w:ascii="Arial" w:hAnsi="Arial"/>
      <w:sz w:val="20"/>
      <w:szCs w:val="20"/>
      <w:lang w:eastAsia="en-AU"/>
    </w:rPr>
  </w:style>
  <w:style w:type="character" w:customStyle="1" w:styleId="BodyTextChar">
    <w:name w:val="Body Text Char"/>
    <w:basedOn w:val="DefaultParagraphFont"/>
    <w:link w:val="BodyText"/>
    <w:uiPriority w:val="99"/>
    <w:locked/>
    <w:rsid w:val="00EE4DF8"/>
    <w:rPr>
      <w:rFonts w:ascii="Arial" w:hAnsi="Arial"/>
      <w:lang w:val="en-AU" w:eastAsia="en-AU"/>
    </w:rPr>
  </w:style>
  <w:style w:type="paragraph" w:styleId="Header">
    <w:name w:val="header"/>
    <w:basedOn w:val="Normal"/>
    <w:link w:val="HeaderChar"/>
    <w:uiPriority w:val="99"/>
    <w:rsid w:val="00C2554B"/>
    <w:pPr>
      <w:tabs>
        <w:tab w:val="center" w:pos="4153"/>
        <w:tab w:val="right" w:pos="8306"/>
      </w:tabs>
    </w:pPr>
    <w:rPr>
      <w:sz w:val="24"/>
      <w:szCs w:val="24"/>
    </w:rPr>
  </w:style>
  <w:style w:type="character" w:customStyle="1" w:styleId="HeaderChar">
    <w:name w:val="Header Char"/>
    <w:basedOn w:val="DefaultParagraphFont"/>
    <w:link w:val="Header"/>
    <w:uiPriority w:val="99"/>
    <w:semiHidden/>
    <w:locked/>
    <w:rsid w:val="007F729B"/>
    <w:rPr>
      <w:rFonts w:ascii="Calibri" w:hAnsi="Calibri"/>
      <w:sz w:val="24"/>
    </w:rPr>
  </w:style>
  <w:style w:type="paragraph" w:styleId="Footer">
    <w:name w:val="footer"/>
    <w:basedOn w:val="Normal"/>
    <w:link w:val="FooterChar"/>
    <w:uiPriority w:val="99"/>
    <w:rsid w:val="00C2554B"/>
    <w:pPr>
      <w:tabs>
        <w:tab w:val="center" w:pos="4153"/>
        <w:tab w:val="right" w:pos="8306"/>
      </w:tabs>
    </w:pPr>
    <w:rPr>
      <w:sz w:val="24"/>
      <w:szCs w:val="24"/>
    </w:rPr>
  </w:style>
  <w:style w:type="character" w:customStyle="1" w:styleId="FooterChar">
    <w:name w:val="Footer Char"/>
    <w:basedOn w:val="DefaultParagraphFont"/>
    <w:link w:val="Footer"/>
    <w:uiPriority w:val="99"/>
    <w:locked/>
    <w:rsid w:val="00CF0552"/>
    <w:rPr>
      <w:rFonts w:ascii="Calibri" w:hAnsi="Calibri"/>
      <w:sz w:val="24"/>
      <w:lang w:val="x-none" w:eastAsia="zh-CN"/>
    </w:rPr>
  </w:style>
  <w:style w:type="character" w:styleId="CommentReference">
    <w:name w:val="annotation reference"/>
    <w:basedOn w:val="DefaultParagraphFont"/>
    <w:uiPriority w:val="99"/>
    <w:rsid w:val="008F237A"/>
    <w:rPr>
      <w:rFonts w:cs="Times New Roman"/>
      <w:sz w:val="16"/>
    </w:rPr>
  </w:style>
  <w:style w:type="paragraph" w:styleId="CommentText">
    <w:name w:val="annotation text"/>
    <w:basedOn w:val="Normal"/>
    <w:link w:val="CommentTextChar"/>
    <w:uiPriority w:val="99"/>
    <w:rsid w:val="008F237A"/>
    <w:rPr>
      <w:sz w:val="20"/>
      <w:szCs w:val="20"/>
    </w:rPr>
  </w:style>
  <w:style w:type="character" w:customStyle="1" w:styleId="CommentTextChar">
    <w:name w:val="Comment Text Char"/>
    <w:basedOn w:val="DefaultParagraphFont"/>
    <w:link w:val="CommentText"/>
    <w:uiPriority w:val="99"/>
    <w:locked/>
    <w:rsid w:val="008F237A"/>
    <w:rPr>
      <w:rFonts w:ascii="Calibri" w:hAnsi="Calibri"/>
      <w:lang w:val="x-none" w:eastAsia="zh-CN"/>
    </w:rPr>
  </w:style>
  <w:style w:type="paragraph" w:styleId="CommentSubject">
    <w:name w:val="annotation subject"/>
    <w:basedOn w:val="CommentText"/>
    <w:next w:val="CommentText"/>
    <w:link w:val="CommentSubjectChar"/>
    <w:uiPriority w:val="99"/>
    <w:rsid w:val="008F237A"/>
    <w:rPr>
      <w:b/>
      <w:bCs/>
    </w:rPr>
  </w:style>
  <w:style w:type="character" w:customStyle="1" w:styleId="CommentSubjectChar">
    <w:name w:val="Comment Subject Char"/>
    <w:basedOn w:val="CommentTextChar"/>
    <w:link w:val="CommentSubject"/>
    <w:uiPriority w:val="99"/>
    <w:locked/>
    <w:rsid w:val="008F237A"/>
    <w:rPr>
      <w:rFonts w:ascii="Calibri" w:hAnsi="Calibri"/>
      <w:b/>
      <w:lang w:val="x-none" w:eastAsia="zh-CN"/>
    </w:rPr>
  </w:style>
  <w:style w:type="paragraph" w:styleId="BalloonText">
    <w:name w:val="Balloon Text"/>
    <w:basedOn w:val="Normal"/>
    <w:link w:val="BalloonTextChar"/>
    <w:uiPriority w:val="99"/>
    <w:rsid w:val="008F237A"/>
    <w:rPr>
      <w:rFonts w:ascii="Tahoma" w:hAnsi="Tahoma"/>
      <w:sz w:val="16"/>
      <w:szCs w:val="16"/>
    </w:rPr>
  </w:style>
  <w:style w:type="character" w:customStyle="1" w:styleId="BalloonTextChar">
    <w:name w:val="Balloon Text Char"/>
    <w:basedOn w:val="DefaultParagraphFont"/>
    <w:link w:val="BalloonText"/>
    <w:uiPriority w:val="99"/>
    <w:locked/>
    <w:rsid w:val="008F237A"/>
    <w:rPr>
      <w:rFonts w:ascii="Tahoma" w:hAnsi="Tahoma"/>
      <w:sz w:val="16"/>
      <w:lang w:val="x-none" w:eastAsia="zh-CN"/>
    </w:rPr>
  </w:style>
  <w:style w:type="paragraph" w:styleId="ListParagraph">
    <w:name w:val="List Paragraph"/>
    <w:basedOn w:val="Normal"/>
    <w:uiPriority w:val="34"/>
    <w:qFormat/>
    <w:rsid w:val="002B1176"/>
    <w:pPr>
      <w:spacing w:after="240"/>
      <w:ind w:left="720"/>
      <w:contextualSpacing/>
    </w:pPr>
    <w:rPr>
      <w:rFonts w:ascii="Times New Roman" w:hAnsi="Times New Roman"/>
    </w:rPr>
  </w:style>
  <w:style w:type="character" w:styleId="FootnoteReference">
    <w:name w:val="footnote reference"/>
    <w:basedOn w:val="DefaultParagraphFont"/>
    <w:uiPriority w:val="99"/>
    <w:rsid w:val="00F45F39"/>
    <w:rPr>
      <w:rFonts w:cs="Times New Roman"/>
      <w:vertAlign w:val="superscript"/>
    </w:rPr>
  </w:style>
  <w:style w:type="paragraph" w:customStyle="1" w:styleId="Default">
    <w:name w:val="Default"/>
    <w:link w:val="DefaultChar"/>
    <w:rsid w:val="009C4294"/>
    <w:pPr>
      <w:autoSpaceDE w:val="0"/>
      <w:autoSpaceDN w:val="0"/>
      <w:adjustRightInd w:val="0"/>
      <w:spacing w:after="200" w:line="276" w:lineRule="auto"/>
    </w:pPr>
    <w:rPr>
      <w:color w:val="000000"/>
      <w:lang w:eastAsia="zh-CN"/>
    </w:rPr>
  </w:style>
  <w:style w:type="paragraph" w:styleId="NormalWeb">
    <w:name w:val="Normal (Web)"/>
    <w:basedOn w:val="Normal"/>
    <w:uiPriority w:val="99"/>
    <w:rsid w:val="0054512E"/>
    <w:pPr>
      <w:spacing w:before="100" w:beforeAutospacing="1" w:after="100" w:afterAutospacing="1"/>
    </w:pPr>
    <w:rPr>
      <w:rFonts w:ascii="Times New Roman" w:hAnsi="Times New Roman"/>
      <w:lang w:eastAsia="en-AU"/>
    </w:rPr>
  </w:style>
  <w:style w:type="paragraph" w:customStyle="1" w:styleId="OutlineNumbered1">
    <w:name w:val="Outline Numbered 1"/>
    <w:basedOn w:val="Normal"/>
    <w:link w:val="OutlineNumbered1Char"/>
    <w:rsid w:val="007A07FC"/>
    <w:pPr>
      <w:numPr>
        <w:numId w:val="24"/>
      </w:numPr>
    </w:pPr>
    <w:rPr>
      <w:sz w:val="20"/>
      <w:szCs w:val="20"/>
      <w:lang w:eastAsia="en-US"/>
    </w:rPr>
  </w:style>
  <w:style w:type="character" w:customStyle="1" w:styleId="OutlineNumbered1Char">
    <w:name w:val="Outline Numbered 1 Char"/>
    <w:link w:val="OutlineNumbered1"/>
    <w:locked/>
    <w:rsid w:val="007A07FC"/>
    <w:rPr>
      <w:sz w:val="20"/>
      <w:szCs w:val="20"/>
      <w:lang w:eastAsia="en-US"/>
    </w:rPr>
  </w:style>
  <w:style w:type="paragraph" w:customStyle="1" w:styleId="OutlineNumbered2">
    <w:name w:val="Outline Numbered 2"/>
    <w:basedOn w:val="Normal"/>
    <w:link w:val="OutlineNumbered2Char"/>
    <w:rsid w:val="007A07FC"/>
    <w:pPr>
      <w:numPr>
        <w:ilvl w:val="1"/>
        <w:numId w:val="24"/>
      </w:numPr>
    </w:pPr>
    <w:rPr>
      <w:sz w:val="20"/>
      <w:szCs w:val="20"/>
      <w:lang w:eastAsia="en-US"/>
    </w:rPr>
  </w:style>
  <w:style w:type="paragraph" w:customStyle="1" w:styleId="OutlineNumbered3">
    <w:name w:val="Outline Numbered 3"/>
    <w:basedOn w:val="Normal"/>
    <w:link w:val="OutlineNumbered3Char"/>
    <w:rsid w:val="007A07FC"/>
    <w:pPr>
      <w:numPr>
        <w:ilvl w:val="2"/>
        <w:numId w:val="24"/>
      </w:numPr>
    </w:pPr>
    <w:rPr>
      <w:sz w:val="20"/>
      <w:szCs w:val="20"/>
      <w:lang w:eastAsia="en-US"/>
    </w:rPr>
  </w:style>
  <w:style w:type="paragraph" w:customStyle="1" w:styleId="Bullet">
    <w:name w:val="Bullet"/>
    <w:basedOn w:val="Normal"/>
    <w:link w:val="BulletChar"/>
    <w:rsid w:val="007A07FC"/>
    <w:pPr>
      <w:numPr>
        <w:numId w:val="5"/>
      </w:numPr>
      <w:tabs>
        <w:tab w:val="num" w:pos="520"/>
      </w:tabs>
      <w:ind w:left="520" w:hanging="520"/>
    </w:pPr>
    <w:rPr>
      <w:sz w:val="20"/>
      <w:szCs w:val="20"/>
      <w:lang w:eastAsia="en-US"/>
    </w:rPr>
  </w:style>
  <w:style w:type="character" w:customStyle="1" w:styleId="BulletChar">
    <w:name w:val="Bullet Char"/>
    <w:link w:val="Bullet"/>
    <w:locked/>
    <w:rsid w:val="007A07FC"/>
    <w:rPr>
      <w:sz w:val="20"/>
      <w:szCs w:val="20"/>
      <w:lang w:eastAsia="en-US"/>
    </w:rPr>
  </w:style>
  <w:style w:type="paragraph" w:customStyle="1" w:styleId="Dash">
    <w:name w:val="Dash"/>
    <w:basedOn w:val="Normal"/>
    <w:link w:val="DashChar"/>
    <w:rsid w:val="007A07FC"/>
    <w:pPr>
      <w:numPr>
        <w:ilvl w:val="1"/>
        <w:numId w:val="5"/>
      </w:numPr>
    </w:pPr>
    <w:rPr>
      <w:sz w:val="20"/>
      <w:szCs w:val="20"/>
      <w:lang w:eastAsia="en-US"/>
    </w:rPr>
  </w:style>
  <w:style w:type="paragraph" w:customStyle="1" w:styleId="DoubleDot">
    <w:name w:val="Double Dot"/>
    <w:basedOn w:val="Normal"/>
    <w:link w:val="DoubleDotChar"/>
    <w:rsid w:val="007A07FC"/>
    <w:pPr>
      <w:numPr>
        <w:ilvl w:val="2"/>
        <w:numId w:val="5"/>
      </w:numPr>
      <w:tabs>
        <w:tab w:val="num" w:pos="1560"/>
      </w:tabs>
      <w:ind w:left="1560" w:hanging="520"/>
    </w:pPr>
    <w:rPr>
      <w:sz w:val="20"/>
      <w:szCs w:val="20"/>
      <w:lang w:eastAsia="en-US"/>
    </w:rPr>
  </w:style>
  <w:style w:type="character" w:styleId="Hyperlink">
    <w:name w:val="Hyperlink"/>
    <w:basedOn w:val="DefaultParagraphFont"/>
    <w:uiPriority w:val="99"/>
    <w:rsid w:val="004A62B2"/>
    <w:rPr>
      <w:rFonts w:cs="Times New Roman"/>
      <w:color w:val="0000FF"/>
      <w:u w:val="single"/>
    </w:rPr>
  </w:style>
  <w:style w:type="table" w:styleId="TableGrid">
    <w:name w:val="Table Grid"/>
    <w:basedOn w:val="TableNormal"/>
    <w:uiPriority w:val="99"/>
    <w:locked/>
    <w:rsid w:val="008210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
    <w:name w:val="definition"/>
    <w:basedOn w:val="Normal"/>
    <w:uiPriority w:val="99"/>
    <w:rsid w:val="00963A3E"/>
    <w:pPr>
      <w:spacing w:before="100" w:beforeAutospacing="1" w:after="100" w:afterAutospacing="1"/>
    </w:pPr>
    <w:rPr>
      <w:rFonts w:ascii="Times New Roman" w:hAnsi="Times New Roman"/>
      <w:lang w:eastAsia="en-AU"/>
    </w:rPr>
  </w:style>
  <w:style w:type="paragraph" w:styleId="Revision">
    <w:name w:val="Revision"/>
    <w:hidden/>
    <w:uiPriority w:val="99"/>
    <w:semiHidden/>
    <w:rsid w:val="0021567D"/>
    <w:pPr>
      <w:spacing w:after="200" w:line="276" w:lineRule="auto"/>
    </w:pPr>
    <w:rPr>
      <w:sz w:val="24"/>
      <w:szCs w:val="24"/>
      <w:lang w:eastAsia="zh-CN"/>
    </w:rPr>
  </w:style>
  <w:style w:type="character" w:styleId="FollowedHyperlink">
    <w:name w:val="FollowedHyperlink"/>
    <w:basedOn w:val="DefaultParagraphFont"/>
    <w:uiPriority w:val="99"/>
    <w:rsid w:val="00D46781"/>
    <w:rPr>
      <w:rFonts w:cs="Times New Roman"/>
      <w:color w:val="800080"/>
      <w:u w:val="single"/>
    </w:rPr>
  </w:style>
  <w:style w:type="paragraph" w:customStyle="1" w:styleId="Bodycopy">
    <w:name w:val="Body copy"/>
    <w:basedOn w:val="Normal"/>
    <w:link w:val="BodycopyChar"/>
    <w:rsid w:val="00057E33"/>
    <w:pPr>
      <w:spacing w:before="60" w:after="113" w:line="240" w:lineRule="atLeast"/>
    </w:pPr>
    <w:rPr>
      <w:rFonts w:ascii="Arial" w:hAnsi="Arial"/>
      <w:color w:val="000000"/>
      <w:sz w:val="20"/>
      <w:szCs w:val="20"/>
      <w:lang w:eastAsia="en-US"/>
    </w:rPr>
  </w:style>
  <w:style w:type="character" w:customStyle="1" w:styleId="BodycopyChar">
    <w:name w:val="Body copy Char"/>
    <w:link w:val="Bodycopy"/>
    <w:locked/>
    <w:rsid w:val="00057E33"/>
    <w:rPr>
      <w:rFonts w:ascii="Arial" w:hAnsi="Arial"/>
      <w:color w:val="000000"/>
      <w:lang w:val="en-AU" w:eastAsia="en-US"/>
    </w:rPr>
  </w:style>
  <w:style w:type="paragraph" w:styleId="TOC2">
    <w:name w:val="toc 2"/>
    <w:basedOn w:val="Normal"/>
    <w:next w:val="Normal"/>
    <w:autoRedefine/>
    <w:uiPriority w:val="39"/>
    <w:locked/>
    <w:rsid w:val="004C34E2"/>
    <w:pPr>
      <w:tabs>
        <w:tab w:val="right" w:leader="dot" w:pos="8296"/>
      </w:tabs>
      <w:ind w:left="240"/>
      <w:jc w:val="center"/>
    </w:pPr>
  </w:style>
  <w:style w:type="character" w:styleId="IntenseReference">
    <w:name w:val="Intense Reference"/>
    <w:basedOn w:val="DefaultParagraphFont"/>
    <w:uiPriority w:val="99"/>
    <w:qFormat/>
    <w:rsid w:val="002B1176"/>
    <w:rPr>
      <w:b/>
      <w:i/>
      <w:color w:val="auto"/>
      <w:spacing w:val="5"/>
      <w:u w:val="none"/>
    </w:rPr>
  </w:style>
  <w:style w:type="paragraph" w:customStyle="1" w:styleId="ChartMainHeading">
    <w:name w:val="Chart Main Heading"/>
    <w:basedOn w:val="Normal"/>
    <w:next w:val="Normal"/>
    <w:qFormat/>
    <w:rsid w:val="002B1176"/>
    <w:pPr>
      <w:keepNext/>
      <w:spacing w:after="20"/>
      <w:jc w:val="center"/>
    </w:pPr>
    <w:rPr>
      <w:rFonts w:ascii="Times New Roman" w:hAnsi="Times New Roman"/>
      <w:b/>
      <w:caps/>
    </w:rPr>
  </w:style>
  <w:style w:type="paragraph" w:customStyle="1" w:styleId="ChartSecondHeading">
    <w:name w:val="Chart Second Heading"/>
    <w:basedOn w:val="ChartMainHeading"/>
    <w:next w:val="Normal"/>
    <w:uiPriority w:val="99"/>
    <w:rsid w:val="002B1176"/>
    <w:rPr>
      <w:caps w:val="0"/>
    </w:rPr>
  </w:style>
  <w:style w:type="paragraph" w:customStyle="1" w:styleId="TableMainHeading">
    <w:name w:val="Table Main Heading"/>
    <w:basedOn w:val="Normal"/>
    <w:next w:val="Normal"/>
    <w:rsid w:val="002B1176"/>
    <w:pPr>
      <w:keepNext/>
      <w:spacing w:after="20"/>
    </w:pPr>
    <w:rPr>
      <w:rFonts w:ascii="Times New Roman" w:hAnsi="Times New Roman"/>
      <w:b/>
      <w:caps/>
    </w:rPr>
  </w:style>
  <w:style w:type="paragraph" w:styleId="Caption">
    <w:name w:val="caption"/>
    <w:basedOn w:val="Normal"/>
    <w:next w:val="Normal"/>
    <w:uiPriority w:val="99"/>
    <w:qFormat/>
    <w:locked/>
    <w:rsid w:val="002B1176"/>
    <w:pPr>
      <w:spacing w:after="240" w:line="240" w:lineRule="auto"/>
    </w:pPr>
    <w:rPr>
      <w:rFonts w:ascii="Times New Roman" w:hAnsi="Times New Roman"/>
      <w:b/>
      <w:bCs/>
      <w:color w:val="4F81BD"/>
      <w:sz w:val="18"/>
      <w:szCs w:val="18"/>
    </w:rPr>
  </w:style>
  <w:style w:type="paragraph" w:styleId="Title">
    <w:name w:val="Title"/>
    <w:basedOn w:val="Normal"/>
    <w:next w:val="Normal"/>
    <w:link w:val="TitleChar"/>
    <w:uiPriority w:val="10"/>
    <w:qFormat/>
    <w:locked/>
    <w:rsid w:val="002B1176"/>
    <w:pPr>
      <w:pBdr>
        <w:bottom w:val="single" w:sz="8" w:space="4" w:color="4F81BD"/>
      </w:pBdr>
      <w:spacing w:after="480" w:line="240" w:lineRule="auto"/>
      <w:contextualSpacing/>
      <w:jc w:val="center"/>
    </w:pPr>
    <w:rPr>
      <w:rFonts w:ascii="Cambria" w:eastAsia="Times New Roman" w:hAnsi="Cambria"/>
      <w:b/>
      <w:spacing w:val="5"/>
      <w:kern w:val="28"/>
      <w:sz w:val="48"/>
      <w:szCs w:val="52"/>
    </w:rPr>
  </w:style>
  <w:style w:type="character" w:customStyle="1" w:styleId="TitleChar">
    <w:name w:val="Title Char"/>
    <w:basedOn w:val="DefaultParagraphFont"/>
    <w:link w:val="Title"/>
    <w:uiPriority w:val="10"/>
    <w:locked/>
    <w:rsid w:val="002B1176"/>
    <w:rPr>
      <w:rFonts w:ascii="Cambria" w:hAnsi="Cambria"/>
      <w:b/>
      <w:spacing w:val="5"/>
      <w:kern w:val="28"/>
      <w:sz w:val="52"/>
    </w:rPr>
  </w:style>
  <w:style w:type="paragraph" w:styleId="Subtitle">
    <w:name w:val="Subtitle"/>
    <w:basedOn w:val="Normal"/>
    <w:next w:val="Normal"/>
    <w:link w:val="SubtitleChar"/>
    <w:uiPriority w:val="99"/>
    <w:qFormat/>
    <w:locked/>
    <w:rsid w:val="002B1176"/>
    <w:pPr>
      <w:numPr>
        <w:ilvl w:val="1"/>
      </w:numPr>
      <w:spacing w:after="360"/>
      <w:jc w:val="center"/>
    </w:pPr>
    <w:rPr>
      <w:rFonts w:ascii="Cambria" w:eastAsia="Times New Roman" w:hAnsi="Cambria"/>
      <w:iCs/>
      <w:spacing w:val="15"/>
      <w:sz w:val="36"/>
      <w:szCs w:val="24"/>
    </w:rPr>
  </w:style>
  <w:style w:type="character" w:customStyle="1" w:styleId="SubtitleChar">
    <w:name w:val="Subtitle Char"/>
    <w:basedOn w:val="DefaultParagraphFont"/>
    <w:link w:val="Subtitle"/>
    <w:uiPriority w:val="99"/>
    <w:locked/>
    <w:rsid w:val="002B1176"/>
    <w:rPr>
      <w:rFonts w:ascii="Cambria" w:hAnsi="Cambria"/>
      <w:spacing w:val="15"/>
      <w:sz w:val="24"/>
    </w:rPr>
  </w:style>
  <w:style w:type="character" w:styleId="Strong">
    <w:name w:val="Strong"/>
    <w:basedOn w:val="DefaultParagraphFont"/>
    <w:uiPriority w:val="99"/>
    <w:qFormat/>
    <w:locked/>
    <w:rsid w:val="002B1176"/>
    <w:rPr>
      <w:rFonts w:cs="Times New Roman"/>
      <w:b/>
    </w:rPr>
  </w:style>
  <w:style w:type="character" w:styleId="Emphasis">
    <w:name w:val="Emphasis"/>
    <w:basedOn w:val="DefaultParagraphFont"/>
    <w:uiPriority w:val="99"/>
    <w:qFormat/>
    <w:locked/>
    <w:rsid w:val="002B1176"/>
    <w:rPr>
      <w:rFonts w:cs="Times New Roman"/>
      <w:i/>
    </w:rPr>
  </w:style>
  <w:style w:type="paragraph" w:styleId="NoSpacing">
    <w:name w:val="No Spacing"/>
    <w:uiPriority w:val="99"/>
    <w:qFormat/>
    <w:rsid w:val="002B1176"/>
    <w:rPr>
      <w:lang w:eastAsia="zh-CN"/>
    </w:rPr>
  </w:style>
  <w:style w:type="paragraph" w:styleId="Quote">
    <w:name w:val="Quote"/>
    <w:basedOn w:val="Normal"/>
    <w:next w:val="Normal"/>
    <w:link w:val="QuoteChar"/>
    <w:uiPriority w:val="99"/>
    <w:qFormat/>
    <w:rsid w:val="002B1176"/>
    <w:pPr>
      <w:spacing w:after="240"/>
      <w:ind w:left="567"/>
    </w:pPr>
    <w:rPr>
      <w:iCs/>
      <w:color w:val="000000"/>
      <w:sz w:val="20"/>
      <w:szCs w:val="20"/>
    </w:rPr>
  </w:style>
  <w:style w:type="character" w:customStyle="1" w:styleId="QuoteChar">
    <w:name w:val="Quote Char"/>
    <w:basedOn w:val="DefaultParagraphFont"/>
    <w:link w:val="Quote"/>
    <w:uiPriority w:val="99"/>
    <w:locked/>
    <w:rsid w:val="002B1176"/>
    <w:rPr>
      <w:color w:val="000000"/>
    </w:rPr>
  </w:style>
  <w:style w:type="paragraph" w:styleId="IntenseQuote">
    <w:name w:val="Intense Quote"/>
    <w:basedOn w:val="Normal"/>
    <w:next w:val="Normal"/>
    <w:link w:val="IntenseQuoteChar"/>
    <w:uiPriority w:val="99"/>
    <w:qFormat/>
    <w:rsid w:val="002B1176"/>
    <w:pPr>
      <w:spacing w:after="240"/>
      <w:ind w:left="567" w:right="567"/>
    </w:pPr>
    <w:rPr>
      <w:bCs/>
      <w:i/>
      <w:iCs/>
      <w:sz w:val="20"/>
      <w:szCs w:val="20"/>
    </w:rPr>
  </w:style>
  <w:style w:type="character" w:customStyle="1" w:styleId="IntenseQuoteChar">
    <w:name w:val="Intense Quote Char"/>
    <w:basedOn w:val="DefaultParagraphFont"/>
    <w:link w:val="IntenseQuote"/>
    <w:uiPriority w:val="99"/>
    <w:locked/>
    <w:rsid w:val="002B1176"/>
    <w:rPr>
      <w:i/>
    </w:rPr>
  </w:style>
  <w:style w:type="character" w:styleId="SubtleEmphasis">
    <w:name w:val="Subtle Emphasis"/>
    <w:basedOn w:val="DefaultParagraphFont"/>
    <w:uiPriority w:val="99"/>
    <w:qFormat/>
    <w:rsid w:val="002B1176"/>
    <w:rPr>
      <w:i/>
      <w:color w:val="808080"/>
    </w:rPr>
  </w:style>
  <w:style w:type="character" w:styleId="IntenseEmphasis">
    <w:name w:val="Intense Emphasis"/>
    <w:basedOn w:val="DefaultParagraphFont"/>
    <w:uiPriority w:val="99"/>
    <w:qFormat/>
    <w:rsid w:val="002B1176"/>
    <w:rPr>
      <w:b/>
      <w:i/>
      <w:color w:val="auto"/>
    </w:rPr>
  </w:style>
  <w:style w:type="character" w:styleId="SubtleReference">
    <w:name w:val="Subtle Reference"/>
    <w:basedOn w:val="DefaultParagraphFont"/>
    <w:uiPriority w:val="99"/>
    <w:qFormat/>
    <w:rsid w:val="002B1176"/>
    <w:rPr>
      <w:i/>
      <w:color w:val="auto"/>
      <w:u w:val="none"/>
    </w:rPr>
  </w:style>
  <w:style w:type="character" w:styleId="BookTitle">
    <w:name w:val="Book Title"/>
    <w:basedOn w:val="DefaultParagraphFont"/>
    <w:uiPriority w:val="99"/>
    <w:qFormat/>
    <w:rsid w:val="002B1176"/>
    <w:rPr>
      <w:i/>
      <w:spacing w:val="5"/>
    </w:rPr>
  </w:style>
  <w:style w:type="paragraph" w:styleId="TOCHeading">
    <w:name w:val="TOC Heading"/>
    <w:basedOn w:val="Heading1"/>
    <w:next w:val="Normal"/>
    <w:uiPriority w:val="99"/>
    <w:qFormat/>
    <w:rsid w:val="002B1176"/>
    <w:pPr>
      <w:outlineLvl w:val="9"/>
    </w:pPr>
  </w:style>
  <w:style w:type="paragraph" w:styleId="TOC1">
    <w:name w:val="toc 1"/>
    <w:basedOn w:val="Normal"/>
    <w:next w:val="Normal"/>
    <w:autoRedefine/>
    <w:uiPriority w:val="39"/>
    <w:locked/>
    <w:rsid w:val="00B73328"/>
  </w:style>
  <w:style w:type="paragraph" w:styleId="TOC3">
    <w:name w:val="toc 3"/>
    <w:basedOn w:val="Normal"/>
    <w:next w:val="Normal"/>
    <w:autoRedefine/>
    <w:uiPriority w:val="99"/>
    <w:locked/>
    <w:rsid w:val="00B73328"/>
    <w:pPr>
      <w:ind w:left="440"/>
    </w:pPr>
  </w:style>
  <w:style w:type="paragraph" w:styleId="TOC4">
    <w:name w:val="toc 4"/>
    <w:basedOn w:val="Normal"/>
    <w:next w:val="Normal"/>
    <w:autoRedefine/>
    <w:uiPriority w:val="99"/>
    <w:locked/>
    <w:rsid w:val="00B73328"/>
    <w:pPr>
      <w:spacing w:after="100"/>
      <w:ind w:left="660"/>
    </w:pPr>
    <w:rPr>
      <w:rFonts w:eastAsia="Times New Roman"/>
      <w:lang w:eastAsia="en-AU"/>
    </w:rPr>
  </w:style>
  <w:style w:type="paragraph" w:styleId="TOC5">
    <w:name w:val="toc 5"/>
    <w:basedOn w:val="Normal"/>
    <w:next w:val="Normal"/>
    <w:autoRedefine/>
    <w:uiPriority w:val="99"/>
    <w:locked/>
    <w:rsid w:val="00B73328"/>
    <w:pPr>
      <w:spacing w:after="100"/>
      <w:ind w:left="880"/>
    </w:pPr>
    <w:rPr>
      <w:rFonts w:eastAsia="Times New Roman"/>
      <w:lang w:eastAsia="en-AU"/>
    </w:rPr>
  </w:style>
  <w:style w:type="paragraph" w:styleId="TOC6">
    <w:name w:val="toc 6"/>
    <w:basedOn w:val="Normal"/>
    <w:next w:val="Normal"/>
    <w:autoRedefine/>
    <w:uiPriority w:val="99"/>
    <w:locked/>
    <w:rsid w:val="00B73328"/>
    <w:pPr>
      <w:spacing w:after="100"/>
      <w:ind w:left="1100"/>
    </w:pPr>
    <w:rPr>
      <w:rFonts w:eastAsia="Times New Roman"/>
      <w:lang w:eastAsia="en-AU"/>
    </w:rPr>
  </w:style>
  <w:style w:type="paragraph" w:styleId="TOC7">
    <w:name w:val="toc 7"/>
    <w:basedOn w:val="Normal"/>
    <w:next w:val="Normal"/>
    <w:autoRedefine/>
    <w:uiPriority w:val="99"/>
    <w:locked/>
    <w:rsid w:val="00B73328"/>
    <w:pPr>
      <w:spacing w:after="100"/>
      <w:ind w:left="1320"/>
    </w:pPr>
    <w:rPr>
      <w:rFonts w:eastAsia="Times New Roman"/>
      <w:lang w:eastAsia="en-AU"/>
    </w:rPr>
  </w:style>
  <w:style w:type="paragraph" w:styleId="TOC8">
    <w:name w:val="toc 8"/>
    <w:basedOn w:val="Normal"/>
    <w:next w:val="Normal"/>
    <w:autoRedefine/>
    <w:uiPriority w:val="99"/>
    <w:locked/>
    <w:rsid w:val="00B73328"/>
    <w:pPr>
      <w:spacing w:after="100"/>
      <w:ind w:left="1540"/>
    </w:pPr>
    <w:rPr>
      <w:rFonts w:eastAsia="Times New Roman"/>
      <w:lang w:eastAsia="en-AU"/>
    </w:rPr>
  </w:style>
  <w:style w:type="paragraph" w:styleId="TOC9">
    <w:name w:val="toc 9"/>
    <w:basedOn w:val="Normal"/>
    <w:next w:val="Normal"/>
    <w:autoRedefine/>
    <w:uiPriority w:val="99"/>
    <w:locked/>
    <w:rsid w:val="00B73328"/>
    <w:pPr>
      <w:spacing w:after="100"/>
      <w:ind w:left="1760"/>
    </w:pPr>
    <w:rPr>
      <w:rFonts w:eastAsia="Times New Roman"/>
      <w:lang w:eastAsia="en-AU"/>
    </w:rPr>
  </w:style>
  <w:style w:type="character" w:customStyle="1" w:styleId="DefaultChar">
    <w:name w:val="Default Char"/>
    <w:link w:val="Default"/>
    <w:locked/>
    <w:rsid w:val="000A6AC7"/>
    <w:rPr>
      <w:color w:val="000000"/>
      <w:sz w:val="22"/>
      <w:lang w:val="x-none" w:eastAsia="zh-CN"/>
    </w:rPr>
  </w:style>
  <w:style w:type="character" w:customStyle="1" w:styleId="DashChar">
    <w:name w:val="Dash Char"/>
    <w:link w:val="Dash"/>
    <w:locked/>
    <w:rsid w:val="000A6AC7"/>
    <w:rPr>
      <w:sz w:val="20"/>
      <w:szCs w:val="20"/>
      <w:lang w:eastAsia="en-US"/>
    </w:rPr>
  </w:style>
  <w:style w:type="character" w:customStyle="1" w:styleId="DoubleDotChar">
    <w:name w:val="Double Dot Char"/>
    <w:link w:val="DoubleDot"/>
    <w:locked/>
    <w:rsid w:val="000A6AC7"/>
    <w:rPr>
      <w:sz w:val="20"/>
      <w:szCs w:val="20"/>
      <w:lang w:eastAsia="en-US"/>
    </w:rPr>
  </w:style>
  <w:style w:type="character" w:customStyle="1" w:styleId="OutlineNumbered2Char">
    <w:name w:val="Outline Numbered 2 Char"/>
    <w:link w:val="OutlineNumbered2"/>
    <w:locked/>
    <w:rsid w:val="000A6AC7"/>
    <w:rPr>
      <w:sz w:val="20"/>
      <w:szCs w:val="20"/>
      <w:lang w:eastAsia="en-US"/>
    </w:rPr>
  </w:style>
  <w:style w:type="character" w:customStyle="1" w:styleId="OutlineNumbered3Char">
    <w:name w:val="Outline Numbered 3 Char"/>
    <w:link w:val="OutlineNumbered3"/>
    <w:locked/>
    <w:rsid w:val="000A6AC7"/>
    <w:rPr>
      <w:sz w:val="20"/>
      <w:szCs w:val="20"/>
      <w:lang w:eastAsia="en-US"/>
    </w:rPr>
  </w:style>
  <w:style w:type="table" w:styleId="TableGrid1">
    <w:name w:val="Table Grid 1"/>
    <w:basedOn w:val="TableNormal"/>
    <w:semiHidden/>
    <w:unhideWhenUsed/>
    <w:locked/>
    <w:rsid w:val="00D92C9D"/>
    <w:pPr>
      <w:spacing w:before="60"/>
    </w:pPr>
    <w:rPr>
      <w:rFonts w:ascii="Times" w:eastAsia="Times" w:hAnsi="Times"/>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B1176"/>
    <w:pPr>
      <w:spacing w:after="200" w:line="276" w:lineRule="auto"/>
    </w:pPr>
    <w:rPr>
      <w:lang w:eastAsia="zh-CN"/>
    </w:rPr>
  </w:style>
  <w:style w:type="paragraph" w:styleId="Heading1">
    <w:name w:val="heading 1"/>
    <w:basedOn w:val="Normal"/>
    <w:next w:val="Normal"/>
    <w:link w:val="Heading1Char"/>
    <w:uiPriority w:val="99"/>
    <w:qFormat/>
    <w:locked/>
    <w:rsid w:val="002B1176"/>
    <w:pPr>
      <w:keepNext/>
      <w:spacing w:before="240" w:after="360"/>
      <w:outlineLvl w:val="0"/>
    </w:pPr>
    <w:rPr>
      <w:rFonts w:ascii="Cambria" w:eastAsia="Times New Roman" w:hAnsi="Cambria"/>
      <w:b/>
      <w:bCs/>
      <w:caps/>
      <w:sz w:val="28"/>
      <w:szCs w:val="28"/>
    </w:rPr>
  </w:style>
  <w:style w:type="paragraph" w:styleId="Heading2">
    <w:name w:val="heading 2"/>
    <w:basedOn w:val="Normal"/>
    <w:next w:val="Normal"/>
    <w:link w:val="Heading2Char"/>
    <w:uiPriority w:val="99"/>
    <w:qFormat/>
    <w:rsid w:val="002B1176"/>
    <w:pPr>
      <w:keepNext/>
      <w:spacing w:before="120" w:after="240"/>
      <w:outlineLvl w:val="1"/>
    </w:pPr>
    <w:rPr>
      <w:rFonts w:ascii="Cambria" w:eastAsia="Times New Roman" w:hAnsi="Cambria"/>
      <w:b/>
      <w:bCs/>
      <w:caps/>
      <w:sz w:val="24"/>
      <w:szCs w:val="26"/>
    </w:rPr>
  </w:style>
  <w:style w:type="paragraph" w:styleId="Heading3">
    <w:name w:val="heading 3"/>
    <w:basedOn w:val="Normal"/>
    <w:next w:val="Normal"/>
    <w:link w:val="Heading3Char"/>
    <w:uiPriority w:val="99"/>
    <w:qFormat/>
    <w:locked/>
    <w:rsid w:val="002B1176"/>
    <w:pPr>
      <w:keepNext/>
      <w:spacing w:before="60" w:after="240"/>
      <w:outlineLvl w:val="2"/>
    </w:pPr>
    <w:rPr>
      <w:rFonts w:ascii="Cambria" w:eastAsia="Times New Roman" w:hAnsi="Cambria"/>
      <w:b/>
      <w:bCs/>
      <w:sz w:val="20"/>
      <w:szCs w:val="20"/>
    </w:rPr>
  </w:style>
  <w:style w:type="paragraph" w:styleId="Heading4">
    <w:name w:val="heading 4"/>
    <w:basedOn w:val="Normal"/>
    <w:next w:val="Normal"/>
    <w:link w:val="Heading4Char"/>
    <w:uiPriority w:val="99"/>
    <w:qFormat/>
    <w:locked/>
    <w:rsid w:val="002B1176"/>
    <w:pPr>
      <w:keepNext/>
      <w:spacing w:after="240"/>
      <w:outlineLvl w:val="3"/>
    </w:pPr>
    <w:rPr>
      <w:rFonts w:ascii="Cambria" w:eastAsia="Times New Roman" w:hAnsi="Cambria"/>
      <w:b/>
      <w:bCs/>
      <w:i/>
      <w:iCs/>
      <w:sz w:val="20"/>
      <w:szCs w:val="20"/>
    </w:rPr>
  </w:style>
  <w:style w:type="paragraph" w:styleId="Heading5">
    <w:name w:val="heading 5"/>
    <w:basedOn w:val="Normal"/>
    <w:next w:val="Normal"/>
    <w:link w:val="Heading5Char"/>
    <w:uiPriority w:val="99"/>
    <w:qFormat/>
    <w:locked/>
    <w:rsid w:val="002B1176"/>
    <w:pPr>
      <w:keepNext/>
      <w:spacing w:after="120"/>
      <w:outlineLvl w:val="4"/>
    </w:pPr>
    <w:rPr>
      <w:rFonts w:ascii="Cambria" w:eastAsia="Times New Roman" w:hAnsi="Cambria"/>
      <w:i/>
      <w:sz w:val="20"/>
      <w:szCs w:val="20"/>
    </w:rPr>
  </w:style>
  <w:style w:type="paragraph" w:styleId="Heading6">
    <w:name w:val="heading 6"/>
    <w:basedOn w:val="Normal"/>
    <w:next w:val="Normal"/>
    <w:link w:val="Heading6Char"/>
    <w:uiPriority w:val="99"/>
    <w:qFormat/>
    <w:locked/>
    <w:rsid w:val="002B1176"/>
    <w:pPr>
      <w:keepNext/>
      <w:spacing w:after="120"/>
      <w:outlineLvl w:val="5"/>
    </w:pPr>
    <w:rPr>
      <w:rFonts w:ascii="Cambria" w:eastAsia="Times New Roman" w:hAnsi="Cambria"/>
      <w:b/>
      <w:iCs/>
      <w:sz w:val="20"/>
      <w:szCs w:val="20"/>
    </w:rPr>
  </w:style>
  <w:style w:type="paragraph" w:styleId="Heading7">
    <w:name w:val="heading 7"/>
    <w:basedOn w:val="Normal"/>
    <w:next w:val="Normal"/>
    <w:link w:val="Heading7Char"/>
    <w:uiPriority w:val="99"/>
    <w:qFormat/>
    <w:locked/>
    <w:rsid w:val="002B1176"/>
    <w:pPr>
      <w:keepNext/>
      <w:keepLines/>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9"/>
    <w:qFormat/>
    <w:locked/>
    <w:rsid w:val="002B1176"/>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locked/>
    <w:rsid w:val="002B117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1176"/>
    <w:rPr>
      <w:rFonts w:ascii="Cambria" w:hAnsi="Cambria"/>
      <w:b/>
      <w:caps/>
      <w:sz w:val="28"/>
    </w:rPr>
  </w:style>
  <w:style w:type="character" w:customStyle="1" w:styleId="Heading2Char">
    <w:name w:val="Heading 2 Char"/>
    <w:basedOn w:val="DefaultParagraphFont"/>
    <w:link w:val="Heading2"/>
    <w:uiPriority w:val="99"/>
    <w:locked/>
    <w:rsid w:val="002B1176"/>
    <w:rPr>
      <w:rFonts w:ascii="Cambria" w:hAnsi="Cambria"/>
      <w:b/>
      <w:caps/>
      <w:sz w:val="26"/>
    </w:rPr>
  </w:style>
  <w:style w:type="character" w:customStyle="1" w:styleId="Heading3Char">
    <w:name w:val="Heading 3 Char"/>
    <w:basedOn w:val="DefaultParagraphFont"/>
    <w:link w:val="Heading3"/>
    <w:uiPriority w:val="99"/>
    <w:locked/>
    <w:rsid w:val="002B1176"/>
    <w:rPr>
      <w:rFonts w:ascii="Cambria" w:hAnsi="Cambria"/>
      <w:b/>
    </w:rPr>
  </w:style>
  <w:style w:type="character" w:customStyle="1" w:styleId="Heading4Char">
    <w:name w:val="Heading 4 Char"/>
    <w:basedOn w:val="DefaultParagraphFont"/>
    <w:link w:val="Heading4"/>
    <w:uiPriority w:val="99"/>
    <w:locked/>
    <w:rsid w:val="002B1176"/>
    <w:rPr>
      <w:rFonts w:ascii="Cambria" w:hAnsi="Cambria"/>
      <w:b/>
      <w:i/>
    </w:rPr>
  </w:style>
  <w:style w:type="character" w:customStyle="1" w:styleId="Heading5Char">
    <w:name w:val="Heading 5 Char"/>
    <w:basedOn w:val="DefaultParagraphFont"/>
    <w:link w:val="Heading5"/>
    <w:uiPriority w:val="99"/>
    <w:semiHidden/>
    <w:locked/>
    <w:rsid w:val="002B1176"/>
    <w:rPr>
      <w:rFonts w:ascii="Cambria" w:hAnsi="Cambria"/>
      <w:i/>
    </w:rPr>
  </w:style>
  <w:style w:type="character" w:customStyle="1" w:styleId="Heading6Char">
    <w:name w:val="Heading 6 Char"/>
    <w:basedOn w:val="DefaultParagraphFont"/>
    <w:link w:val="Heading6"/>
    <w:uiPriority w:val="99"/>
    <w:semiHidden/>
    <w:locked/>
    <w:rsid w:val="002B1176"/>
    <w:rPr>
      <w:rFonts w:ascii="Cambria" w:hAnsi="Cambria"/>
      <w:b/>
    </w:rPr>
  </w:style>
  <w:style w:type="character" w:customStyle="1" w:styleId="Heading7Char">
    <w:name w:val="Heading 7 Char"/>
    <w:basedOn w:val="DefaultParagraphFont"/>
    <w:link w:val="Heading7"/>
    <w:uiPriority w:val="99"/>
    <w:semiHidden/>
    <w:locked/>
    <w:rsid w:val="002B1176"/>
    <w:rPr>
      <w:rFonts w:ascii="Cambria" w:hAnsi="Cambria"/>
      <w:i/>
      <w:color w:val="404040"/>
    </w:rPr>
  </w:style>
  <w:style w:type="character" w:customStyle="1" w:styleId="Heading8Char">
    <w:name w:val="Heading 8 Char"/>
    <w:basedOn w:val="DefaultParagraphFont"/>
    <w:link w:val="Heading8"/>
    <w:uiPriority w:val="99"/>
    <w:semiHidden/>
    <w:locked/>
    <w:rsid w:val="002B1176"/>
    <w:rPr>
      <w:rFonts w:ascii="Cambria" w:hAnsi="Cambria"/>
      <w:color w:val="4F81BD"/>
      <w:sz w:val="20"/>
    </w:rPr>
  </w:style>
  <w:style w:type="character" w:customStyle="1" w:styleId="Heading9Char">
    <w:name w:val="Heading 9 Char"/>
    <w:basedOn w:val="DefaultParagraphFont"/>
    <w:link w:val="Heading9"/>
    <w:uiPriority w:val="99"/>
    <w:semiHidden/>
    <w:locked/>
    <w:rsid w:val="002B1176"/>
    <w:rPr>
      <w:rFonts w:ascii="Cambria" w:hAnsi="Cambria"/>
      <w:i/>
      <w:color w:val="404040"/>
      <w:sz w:val="20"/>
    </w:rPr>
  </w:style>
  <w:style w:type="paragraph" w:styleId="FootnoteText">
    <w:name w:val="footnote text"/>
    <w:basedOn w:val="Normal"/>
    <w:link w:val="FootnoteTextChar"/>
    <w:autoRedefine/>
    <w:uiPriority w:val="99"/>
    <w:rsid w:val="0064781E"/>
    <w:pPr>
      <w:spacing w:after="120"/>
    </w:pPr>
    <w:rPr>
      <w:sz w:val="20"/>
      <w:lang w:eastAsia="en-US"/>
    </w:rPr>
  </w:style>
  <w:style w:type="character" w:customStyle="1" w:styleId="FootnoteTextChar">
    <w:name w:val="Footnote Text Char"/>
    <w:basedOn w:val="DefaultParagraphFont"/>
    <w:link w:val="FootnoteText"/>
    <w:uiPriority w:val="99"/>
    <w:locked/>
    <w:rsid w:val="0064781E"/>
    <w:rPr>
      <w:sz w:val="22"/>
      <w:lang w:val="x-none" w:eastAsia="en-US"/>
    </w:rPr>
  </w:style>
  <w:style w:type="paragraph" w:styleId="ListBullet">
    <w:name w:val="List Bullet"/>
    <w:basedOn w:val="Normal"/>
    <w:uiPriority w:val="99"/>
    <w:rsid w:val="00EE4DF8"/>
    <w:pPr>
      <w:numPr>
        <w:numId w:val="2"/>
      </w:numPr>
      <w:spacing w:after="120" w:line="280" w:lineRule="atLeast"/>
      <w:ind w:left="357" w:hanging="357"/>
      <w:jc w:val="both"/>
    </w:pPr>
    <w:rPr>
      <w:rFonts w:ascii="Arial" w:hAnsi="Arial"/>
      <w:sz w:val="20"/>
      <w:szCs w:val="20"/>
      <w:lang w:eastAsia="en-US"/>
    </w:rPr>
  </w:style>
  <w:style w:type="paragraph" w:styleId="BodyText">
    <w:name w:val="Body Text"/>
    <w:basedOn w:val="Normal"/>
    <w:link w:val="BodyTextChar"/>
    <w:uiPriority w:val="99"/>
    <w:rsid w:val="00EE4DF8"/>
    <w:pPr>
      <w:spacing w:before="180" w:after="120" w:line="280" w:lineRule="atLeast"/>
    </w:pPr>
    <w:rPr>
      <w:rFonts w:ascii="Arial" w:hAnsi="Arial"/>
      <w:sz w:val="20"/>
      <w:szCs w:val="20"/>
      <w:lang w:eastAsia="en-AU"/>
    </w:rPr>
  </w:style>
  <w:style w:type="character" w:customStyle="1" w:styleId="BodyTextChar">
    <w:name w:val="Body Text Char"/>
    <w:basedOn w:val="DefaultParagraphFont"/>
    <w:link w:val="BodyText"/>
    <w:uiPriority w:val="99"/>
    <w:locked/>
    <w:rsid w:val="00EE4DF8"/>
    <w:rPr>
      <w:rFonts w:ascii="Arial" w:hAnsi="Arial"/>
      <w:lang w:val="en-AU" w:eastAsia="en-AU"/>
    </w:rPr>
  </w:style>
  <w:style w:type="paragraph" w:styleId="Header">
    <w:name w:val="header"/>
    <w:basedOn w:val="Normal"/>
    <w:link w:val="HeaderChar"/>
    <w:uiPriority w:val="99"/>
    <w:rsid w:val="00C2554B"/>
    <w:pPr>
      <w:tabs>
        <w:tab w:val="center" w:pos="4153"/>
        <w:tab w:val="right" w:pos="8306"/>
      </w:tabs>
    </w:pPr>
    <w:rPr>
      <w:sz w:val="24"/>
      <w:szCs w:val="24"/>
    </w:rPr>
  </w:style>
  <w:style w:type="character" w:customStyle="1" w:styleId="HeaderChar">
    <w:name w:val="Header Char"/>
    <w:basedOn w:val="DefaultParagraphFont"/>
    <w:link w:val="Header"/>
    <w:uiPriority w:val="99"/>
    <w:semiHidden/>
    <w:locked/>
    <w:rsid w:val="007F729B"/>
    <w:rPr>
      <w:rFonts w:ascii="Calibri" w:hAnsi="Calibri"/>
      <w:sz w:val="24"/>
    </w:rPr>
  </w:style>
  <w:style w:type="paragraph" w:styleId="Footer">
    <w:name w:val="footer"/>
    <w:basedOn w:val="Normal"/>
    <w:link w:val="FooterChar"/>
    <w:uiPriority w:val="99"/>
    <w:rsid w:val="00C2554B"/>
    <w:pPr>
      <w:tabs>
        <w:tab w:val="center" w:pos="4153"/>
        <w:tab w:val="right" w:pos="8306"/>
      </w:tabs>
    </w:pPr>
    <w:rPr>
      <w:sz w:val="24"/>
      <w:szCs w:val="24"/>
    </w:rPr>
  </w:style>
  <w:style w:type="character" w:customStyle="1" w:styleId="FooterChar">
    <w:name w:val="Footer Char"/>
    <w:basedOn w:val="DefaultParagraphFont"/>
    <w:link w:val="Footer"/>
    <w:uiPriority w:val="99"/>
    <w:locked/>
    <w:rsid w:val="00CF0552"/>
    <w:rPr>
      <w:rFonts w:ascii="Calibri" w:hAnsi="Calibri"/>
      <w:sz w:val="24"/>
      <w:lang w:val="x-none" w:eastAsia="zh-CN"/>
    </w:rPr>
  </w:style>
  <w:style w:type="character" w:styleId="CommentReference">
    <w:name w:val="annotation reference"/>
    <w:basedOn w:val="DefaultParagraphFont"/>
    <w:uiPriority w:val="99"/>
    <w:rsid w:val="008F237A"/>
    <w:rPr>
      <w:rFonts w:cs="Times New Roman"/>
      <w:sz w:val="16"/>
    </w:rPr>
  </w:style>
  <w:style w:type="paragraph" w:styleId="CommentText">
    <w:name w:val="annotation text"/>
    <w:basedOn w:val="Normal"/>
    <w:link w:val="CommentTextChar"/>
    <w:uiPriority w:val="99"/>
    <w:rsid w:val="008F237A"/>
    <w:rPr>
      <w:sz w:val="20"/>
      <w:szCs w:val="20"/>
    </w:rPr>
  </w:style>
  <w:style w:type="character" w:customStyle="1" w:styleId="CommentTextChar">
    <w:name w:val="Comment Text Char"/>
    <w:basedOn w:val="DefaultParagraphFont"/>
    <w:link w:val="CommentText"/>
    <w:uiPriority w:val="99"/>
    <w:locked/>
    <w:rsid w:val="008F237A"/>
    <w:rPr>
      <w:rFonts w:ascii="Calibri" w:hAnsi="Calibri"/>
      <w:lang w:val="x-none" w:eastAsia="zh-CN"/>
    </w:rPr>
  </w:style>
  <w:style w:type="paragraph" w:styleId="CommentSubject">
    <w:name w:val="annotation subject"/>
    <w:basedOn w:val="CommentText"/>
    <w:next w:val="CommentText"/>
    <w:link w:val="CommentSubjectChar"/>
    <w:uiPriority w:val="99"/>
    <w:rsid w:val="008F237A"/>
    <w:rPr>
      <w:b/>
      <w:bCs/>
    </w:rPr>
  </w:style>
  <w:style w:type="character" w:customStyle="1" w:styleId="CommentSubjectChar">
    <w:name w:val="Comment Subject Char"/>
    <w:basedOn w:val="CommentTextChar"/>
    <w:link w:val="CommentSubject"/>
    <w:uiPriority w:val="99"/>
    <w:locked/>
    <w:rsid w:val="008F237A"/>
    <w:rPr>
      <w:rFonts w:ascii="Calibri" w:hAnsi="Calibri"/>
      <w:b/>
      <w:lang w:val="x-none" w:eastAsia="zh-CN"/>
    </w:rPr>
  </w:style>
  <w:style w:type="paragraph" w:styleId="BalloonText">
    <w:name w:val="Balloon Text"/>
    <w:basedOn w:val="Normal"/>
    <w:link w:val="BalloonTextChar"/>
    <w:uiPriority w:val="99"/>
    <w:rsid w:val="008F237A"/>
    <w:rPr>
      <w:rFonts w:ascii="Tahoma" w:hAnsi="Tahoma"/>
      <w:sz w:val="16"/>
      <w:szCs w:val="16"/>
    </w:rPr>
  </w:style>
  <w:style w:type="character" w:customStyle="1" w:styleId="BalloonTextChar">
    <w:name w:val="Balloon Text Char"/>
    <w:basedOn w:val="DefaultParagraphFont"/>
    <w:link w:val="BalloonText"/>
    <w:uiPriority w:val="99"/>
    <w:locked/>
    <w:rsid w:val="008F237A"/>
    <w:rPr>
      <w:rFonts w:ascii="Tahoma" w:hAnsi="Tahoma"/>
      <w:sz w:val="16"/>
      <w:lang w:val="x-none" w:eastAsia="zh-CN"/>
    </w:rPr>
  </w:style>
  <w:style w:type="paragraph" w:styleId="ListParagraph">
    <w:name w:val="List Paragraph"/>
    <w:basedOn w:val="Normal"/>
    <w:uiPriority w:val="34"/>
    <w:qFormat/>
    <w:rsid w:val="002B1176"/>
    <w:pPr>
      <w:spacing w:after="240"/>
      <w:ind w:left="720"/>
      <w:contextualSpacing/>
    </w:pPr>
    <w:rPr>
      <w:rFonts w:ascii="Times New Roman" w:hAnsi="Times New Roman"/>
    </w:rPr>
  </w:style>
  <w:style w:type="character" w:styleId="FootnoteReference">
    <w:name w:val="footnote reference"/>
    <w:basedOn w:val="DefaultParagraphFont"/>
    <w:uiPriority w:val="99"/>
    <w:rsid w:val="00F45F39"/>
    <w:rPr>
      <w:rFonts w:cs="Times New Roman"/>
      <w:vertAlign w:val="superscript"/>
    </w:rPr>
  </w:style>
  <w:style w:type="paragraph" w:customStyle="1" w:styleId="Default">
    <w:name w:val="Default"/>
    <w:link w:val="DefaultChar"/>
    <w:rsid w:val="009C4294"/>
    <w:pPr>
      <w:autoSpaceDE w:val="0"/>
      <w:autoSpaceDN w:val="0"/>
      <w:adjustRightInd w:val="0"/>
      <w:spacing w:after="200" w:line="276" w:lineRule="auto"/>
    </w:pPr>
    <w:rPr>
      <w:color w:val="000000"/>
      <w:lang w:eastAsia="zh-CN"/>
    </w:rPr>
  </w:style>
  <w:style w:type="paragraph" w:styleId="NormalWeb">
    <w:name w:val="Normal (Web)"/>
    <w:basedOn w:val="Normal"/>
    <w:uiPriority w:val="99"/>
    <w:rsid w:val="0054512E"/>
    <w:pPr>
      <w:spacing w:before="100" w:beforeAutospacing="1" w:after="100" w:afterAutospacing="1"/>
    </w:pPr>
    <w:rPr>
      <w:rFonts w:ascii="Times New Roman" w:hAnsi="Times New Roman"/>
      <w:lang w:eastAsia="en-AU"/>
    </w:rPr>
  </w:style>
  <w:style w:type="paragraph" w:customStyle="1" w:styleId="OutlineNumbered1">
    <w:name w:val="Outline Numbered 1"/>
    <w:basedOn w:val="Normal"/>
    <w:link w:val="OutlineNumbered1Char"/>
    <w:rsid w:val="007A07FC"/>
    <w:pPr>
      <w:numPr>
        <w:numId w:val="24"/>
      </w:numPr>
    </w:pPr>
    <w:rPr>
      <w:sz w:val="20"/>
      <w:szCs w:val="20"/>
      <w:lang w:eastAsia="en-US"/>
    </w:rPr>
  </w:style>
  <w:style w:type="character" w:customStyle="1" w:styleId="OutlineNumbered1Char">
    <w:name w:val="Outline Numbered 1 Char"/>
    <w:link w:val="OutlineNumbered1"/>
    <w:locked/>
    <w:rsid w:val="007A07FC"/>
    <w:rPr>
      <w:sz w:val="20"/>
      <w:szCs w:val="20"/>
      <w:lang w:eastAsia="en-US"/>
    </w:rPr>
  </w:style>
  <w:style w:type="paragraph" w:customStyle="1" w:styleId="OutlineNumbered2">
    <w:name w:val="Outline Numbered 2"/>
    <w:basedOn w:val="Normal"/>
    <w:link w:val="OutlineNumbered2Char"/>
    <w:rsid w:val="007A07FC"/>
    <w:pPr>
      <w:numPr>
        <w:ilvl w:val="1"/>
        <w:numId w:val="24"/>
      </w:numPr>
    </w:pPr>
    <w:rPr>
      <w:sz w:val="20"/>
      <w:szCs w:val="20"/>
      <w:lang w:eastAsia="en-US"/>
    </w:rPr>
  </w:style>
  <w:style w:type="paragraph" w:customStyle="1" w:styleId="OutlineNumbered3">
    <w:name w:val="Outline Numbered 3"/>
    <w:basedOn w:val="Normal"/>
    <w:link w:val="OutlineNumbered3Char"/>
    <w:rsid w:val="007A07FC"/>
    <w:pPr>
      <w:numPr>
        <w:ilvl w:val="2"/>
        <w:numId w:val="24"/>
      </w:numPr>
    </w:pPr>
    <w:rPr>
      <w:sz w:val="20"/>
      <w:szCs w:val="20"/>
      <w:lang w:eastAsia="en-US"/>
    </w:rPr>
  </w:style>
  <w:style w:type="paragraph" w:customStyle="1" w:styleId="Bullet">
    <w:name w:val="Bullet"/>
    <w:basedOn w:val="Normal"/>
    <w:link w:val="BulletChar"/>
    <w:rsid w:val="007A07FC"/>
    <w:pPr>
      <w:numPr>
        <w:numId w:val="5"/>
      </w:numPr>
      <w:tabs>
        <w:tab w:val="num" w:pos="520"/>
      </w:tabs>
      <w:ind w:left="520" w:hanging="520"/>
    </w:pPr>
    <w:rPr>
      <w:sz w:val="20"/>
      <w:szCs w:val="20"/>
      <w:lang w:eastAsia="en-US"/>
    </w:rPr>
  </w:style>
  <w:style w:type="character" w:customStyle="1" w:styleId="BulletChar">
    <w:name w:val="Bullet Char"/>
    <w:link w:val="Bullet"/>
    <w:locked/>
    <w:rsid w:val="007A07FC"/>
    <w:rPr>
      <w:sz w:val="20"/>
      <w:szCs w:val="20"/>
      <w:lang w:eastAsia="en-US"/>
    </w:rPr>
  </w:style>
  <w:style w:type="paragraph" w:customStyle="1" w:styleId="Dash">
    <w:name w:val="Dash"/>
    <w:basedOn w:val="Normal"/>
    <w:link w:val="DashChar"/>
    <w:rsid w:val="007A07FC"/>
    <w:pPr>
      <w:numPr>
        <w:ilvl w:val="1"/>
        <w:numId w:val="5"/>
      </w:numPr>
    </w:pPr>
    <w:rPr>
      <w:sz w:val="20"/>
      <w:szCs w:val="20"/>
      <w:lang w:eastAsia="en-US"/>
    </w:rPr>
  </w:style>
  <w:style w:type="paragraph" w:customStyle="1" w:styleId="DoubleDot">
    <w:name w:val="Double Dot"/>
    <w:basedOn w:val="Normal"/>
    <w:link w:val="DoubleDotChar"/>
    <w:rsid w:val="007A07FC"/>
    <w:pPr>
      <w:numPr>
        <w:ilvl w:val="2"/>
        <w:numId w:val="5"/>
      </w:numPr>
      <w:tabs>
        <w:tab w:val="num" w:pos="1560"/>
      </w:tabs>
      <w:ind w:left="1560" w:hanging="520"/>
    </w:pPr>
    <w:rPr>
      <w:sz w:val="20"/>
      <w:szCs w:val="20"/>
      <w:lang w:eastAsia="en-US"/>
    </w:rPr>
  </w:style>
  <w:style w:type="character" w:styleId="Hyperlink">
    <w:name w:val="Hyperlink"/>
    <w:basedOn w:val="DefaultParagraphFont"/>
    <w:uiPriority w:val="99"/>
    <w:rsid w:val="004A62B2"/>
    <w:rPr>
      <w:rFonts w:cs="Times New Roman"/>
      <w:color w:val="0000FF"/>
      <w:u w:val="single"/>
    </w:rPr>
  </w:style>
  <w:style w:type="table" w:styleId="TableGrid">
    <w:name w:val="Table Grid"/>
    <w:basedOn w:val="TableNormal"/>
    <w:uiPriority w:val="99"/>
    <w:locked/>
    <w:rsid w:val="008210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
    <w:name w:val="definition"/>
    <w:basedOn w:val="Normal"/>
    <w:uiPriority w:val="99"/>
    <w:rsid w:val="00963A3E"/>
    <w:pPr>
      <w:spacing w:before="100" w:beforeAutospacing="1" w:after="100" w:afterAutospacing="1"/>
    </w:pPr>
    <w:rPr>
      <w:rFonts w:ascii="Times New Roman" w:hAnsi="Times New Roman"/>
      <w:lang w:eastAsia="en-AU"/>
    </w:rPr>
  </w:style>
  <w:style w:type="paragraph" w:styleId="Revision">
    <w:name w:val="Revision"/>
    <w:hidden/>
    <w:uiPriority w:val="99"/>
    <w:semiHidden/>
    <w:rsid w:val="0021567D"/>
    <w:pPr>
      <w:spacing w:after="200" w:line="276" w:lineRule="auto"/>
    </w:pPr>
    <w:rPr>
      <w:sz w:val="24"/>
      <w:szCs w:val="24"/>
      <w:lang w:eastAsia="zh-CN"/>
    </w:rPr>
  </w:style>
  <w:style w:type="character" w:styleId="FollowedHyperlink">
    <w:name w:val="FollowedHyperlink"/>
    <w:basedOn w:val="DefaultParagraphFont"/>
    <w:uiPriority w:val="99"/>
    <w:rsid w:val="00D46781"/>
    <w:rPr>
      <w:rFonts w:cs="Times New Roman"/>
      <w:color w:val="800080"/>
      <w:u w:val="single"/>
    </w:rPr>
  </w:style>
  <w:style w:type="paragraph" w:customStyle="1" w:styleId="Bodycopy">
    <w:name w:val="Body copy"/>
    <w:basedOn w:val="Normal"/>
    <w:link w:val="BodycopyChar"/>
    <w:rsid w:val="00057E33"/>
    <w:pPr>
      <w:spacing w:before="60" w:after="113" w:line="240" w:lineRule="atLeast"/>
    </w:pPr>
    <w:rPr>
      <w:rFonts w:ascii="Arial" w:hAnsi="Arial"/>
      <w:color w:val="000000"/>
      <w:sz w:val="20"/>
      <w:szCs w:val="20"/>
      <w:lang w:eastAsia="en-US"/>
    </w:rPr>
  </w:style>
  <w:style w:type="character" w:customStyle="1" w:styleId="BodycopyChar">
    <w:name w:val="Body copy Char"/>
    <w:link w:val="Bodycopy"/>
    <w:locked/>
    <w:rsid w:val="00057E33"/>
    <w:rPr>
      <w:rFonts w:ascii="Arial" w:hAnsi="Arial"/>
      <w:color w:val="000000"/>
      <w:lang w:val="en-AU" w:eastAsia="en-US"/>
    </w:rPr>
  </w:style>
  <w:style w:type="paragraph" w:styleId="TOC2">
    <w:name w:val="toc 2"/>
    <w:basedOn w:val="Normal"/>
    <w:next w:val="Normal"/>
    <w:autoRedefine/>
    <w:uiPriority w:val="39"/>
    <w:locked/>
    <w:rsid w:val="004C34E2"/>
    <w:pPr>
      <w:tabs>
        <w:tab w:val="right" w:leader="dot" w:pos="8296"/>
      </w:tabs>
      <w:ind w:left="240"/>
      <w:jc w:val="center"/>
    </w:pPr>
  </w:style>
  <w:style w:type="character" w:styleId="IntenseReference">
    <w:name w:val="Intense Reference"/>
    <w:basedOn w:val="DefaultParagraphFont"/>
    <w:uiPriority w:val="99"/>
    <w:qFormat/>
    <w:rsid w:val="002B1176"/>
    <w:rPr>
      <w:b/>
      <w:i/>
      <w:color w:val="auto"/>
      <w:spacing w:val="5"/>
      <w:u w:val="none"/>
    </w:rPr>
  </w:style>
  <w:style w:type="paragraph" w:customStyle="1" w:styleId="ChartMainHeading">
    <w:name w:val="Chart Main Heading"/>
    <w:basedOn w:val="Normal"/>
    <w:next w:val="Normal"/>
    <w:qFormat/>
    <w:rsid w:val="002B1176"/>
    <w:pPr>
      <w:keepNext/>
      <w:spacing w:after="20"/>
      <w:jc w:val="center"/>
    </w:pPr>
    <w:rPr>
      <w:rFonts w:ascii="Times New Roman" w:hAnsi="Times New Roman"/>
      <w:b/>
      <w:caps/>
    </w:rPr>
  </w:style>
  <w:style w:type="paragraph" w:customStyle="1" w:styleId="ChartSecondHeading">
    <w:name w:val="Chart Second Heading"/>
    <w:basedOn w:val="ChartMainHeading"/>
    <w:next w:val="Normal"/>
    <w:uiPriority w:val="99"/>
    <w:rsid w:val="002B1176"/>
    <w:rPr>
      <w:caps w:val="0"/>
    </w:rPr>
  </w:style>
  <w:style w:type="paragraph" w:customStyle="1" w:styleId="TableMainHeading">
    <w:name w:val="Table Main Heading"/>
    <w:basedOn w:val="Normal"/>
    <w:next w:val="Normal"/>
    <w:rsid w:val="002B1176"/>
    <w:pPr>
      <w:keepNext/>
      <w:spacing w:after="20"/>
    </w:pPr>
    <w:rPr>
      <w:rFonts w:ascii="Times New Roman" w:hAnsi="Times New Roman"/>
      <w:b/>
      <w:caps/>
    </w:rPr>
  </w:style>
  <w:style w:type="paragraph" w:styleId="Caption">
    <w:name w:val="caption"/>
    <w:basedOn w:val="Normal"/>
    <w:next w:val="Normal"/>
    <w:uiPriority w:val="99"/>
    <w:qFormat/>
    <w:locked/>
    <w:rsid w:val="002B1176"/>
    <w:pPr>
      <w:spacing w:after="240" w:line="240" w:lineRule="auto"/>
    </w:pPr>
    <w:rPr>
      <w:rFonts w:ascii="Times New Roman" w:hAnsi="Times New Roman"/>
      <w:b/>
      <w:bCs/>
      <w:color w:val="4F81BD"/>
      <w:sz w:val="18"/>
      <w:szCs w:val="18"/>
    </w:rPr>
  </w:style>
  <w:style w:type="paragraph" w:styleId="Title">
    <w:name w:val="Title"/>
    <w:basedOn w:val="Normal"/>
    <w:next w:val="Normal"/>
    <w:link w:val="TitleChar"/>
    <w:uiPriority w:val="10"/>
    <w:qFormat/>
    <w:locked/>
    <w:rsid w:val="002B1176"/>
    <w:pPr>
      <w:pBdr>
        <w:bottom w:val="single" w:sz="8" w:space="4" w:color="4F81BD"/>
      </w:pBdr>
      <w:spacing w:after="480" w:line="240" w:lineRule="auto"/>
      <w:contextualSpacing/>
      <w:jc w:val="center"/>
    </w:pPr>
    <w:rPr>
      <w:rFonts w:ascii="Cambria" w:eastAsia="Times New Roman" w:hAnsi="Cambria"/>
      <w:b/>
      <w:spacing w:val="5"/>
      <w:kern w:val="28"/>
      <w:sz w:val="48"/>
      <w:szCs w:val="52"/>
    </w:rPr>
  </w:style>
  <w:style w:type="character" w:customStyle="1" w:styleId="TitleChar">
    <w:name w:val="Title Char"/>
    <w:basedOn w:val="DefaultParagraphFont"/>
    <w:link w:val="Title"/>
    <w:uiPriority w:val="10"/>
    <w:locked/>
    <w:rsid w:val="002B1176"/>
    <w:rPr>
      <w:rFonts w:ascii="Cambria" w:hAnsi="Cambria"/>
      <w:b/>
      <w:spacing w:val="5"/>
      <w:kern w:val="28"/>
      <w:sz w:val="52"/>
    </w:rPr>
  </w:style>
  <w:style w:type="paragraph" w:styleId="Subtitle">
    <w:name w:val="Subtitle"/>
    <w:basedOn w:val="Normal"/>
    <w:next w:val="Normal"/>
    <w:link w:val="SubtitleChar"/>
    <w:uiPriority w:val="99"/>
    <w:qFormat/>
    <w:locked/>
    <w:rsid w:val="002B1176"/>
    <w:pPr>
      <w:numPr>
        <w:ilvl w:val="1"/>
      </w:numPr>
      <w:spacing w:after="360"/>
      <w:jc w:val="center"/>
    </w:pPr>
    <w:rPr>
      <w:rFonts w:ascii="Cambria" w:eastAsia="Times New Roman" w:hAnsi="Cambria"/>
      <w:iCs/>
      <w:spacing w:val="15"/>
      <w:sz w:val="36"/>
      <w:szCs w:val="24"/>
    </w:rPr>
  </w:style>
  <w:style w:type="character" w:customStyle="1" w:styleId="SubtitleChar">
    <w:name w:val="Subtitle Char"/>
    <w:basedOn w:val="DefaultParagraphFont"/>
    <w:link w:val="Subtitle"/>
    <w:uiPriority w:val="99"/>
    <w:locked/>
    <w:rsid w:val="002B1176"/>
    <w:rPr>
      <w:rFonts w:ascii="Cambria" w:hAnsi="Cambria"/>
      <w:spacing w:val="15"/>
      <w:sz w:val="24"/>
    </w:rPr>
  </w:style>
  <w:style w:type="character" w:styleId="Strong">
    <w:name w:val="Strong"/>
    <w:basedOn w:val="DefaultParagraphFont"/>
    <w:uiPriority w:val="99"/>
    <w:qFormat/>
    <w:locked/>
    <w:rsid w:val="002B1176"/>
    <w:rPr>
      <w:rFonts w:cs="Times New Roman"/>
      <w:b/>
    </w:rPr>
  </w:style>
  <w:style w:type="character" w:styleId="Emphasis">
    <w:name w:val="Emphasis"/>
    <w:basedOn w:val="DefaultParagraphFont"/>
    <w:uiPriority w:val="99"/>
    <w:qFormat/>
    <w:locked/>
    <w:rsid w:val="002B1176"/>
    <w:rPr>
      <w:rFonts w:cs="Times New Roman"/>
      <w:i/>
    </w:rPr>
  </w:style>
  <w:style w:type="paragraph" w:styleId="NoSpacing">
    <w:name w:val="No Spacing"/>
    <w:uiPriority w:val="99"/>
    <w:qFormat/>
    <w:rsid w:val="002B1176"/>
    <w:rPr>
      <w:lang w:eastAsia="zh-CN"/>
    </w:rPr>
  </w:style>
  <w:style w:type="paragraph" w:styleId="Quote">
    <w:name w:val="Quote"/>
    <w:basedOn w:val="Normal"/>
    <w:next w:val="Normal"/>
    <w:link w:val="QuoteChar"/>
    <w:uiPriority w:val="99"/>
    <w:qFormat/>
    <w:rsid w:val="002B1176"/>
    <w:pPr>
      <w:spacing w:after="240"/>
      <w:ind w:left="567"/>
    </w:pPr>
    <w:rPr>
      <w:iCs/>
      <w:color w:val="000000"/>
      <w:sz w:val="20"/>
      <w:szCs w:val="20"/>
    </w:rPr>
  </w:style>
  <w:style w:type="character" w:customStyle="1" w:styleId="QuoteChar">
    <w:name w:val="Quote Char"/>
    <w:basedOn w:val="DefaultParagraphFont"/>
    <w:link w:val="Quote"/>
    <w:uiPriority w:val="99"/>
    <w:locked/>
    <w:rsid w:val="002B1176"/>
    <w:rPr>
      <w:color w:val="000000"/>
    </w:rPr>
  </w:style>
  <w:style w:type="paragraph" w:styleId="IntenseQuote">
    <w:name w:val="Intense Quote"/>
    <w:basedOn w:val="Normal"/>
    <w:next w:val="Normal"/>
    <w:link w:val="IntenseQuoteChar"/>
    <w:uiPriority w:val="99"/>
    <w:qFormat/>
    <w:rsid w:val="002B1176"/>
    <w:pPr>
      <w:spacing w:after="240"/>
      <w:ind w:left="567" w:right="567"/>
    </w:pPr>
    <w:rPr>
      <w:bCs/>
      <w:i/>
      <w:iCs/>
      <w:sz w:val="20"/>
      <w:szCs w:val="20"/>
    </w:rPr>
  </w:style>
  <w:style w:type="character" w:customStyle="1" w:styleId="IntenseQuoteChar">
    <w:name w:val="Intense Quote Char"/>
    <w:basedOn w:val="DefaultParagraphFont"/>
    <w:link w:val="IntenseQuote"/>
    <w:uiPriority w:val="99"/>
    <w:locked/>
    <w:rsid w:val="002B1176"/>
    <w:rPr>
      <w:i/>
    </w:rPr>
  </w:style>
  <w:style w:type="character" w:styleId="SubtleEmphasis">
    <w:name w:val="Subtle Emphasis"/>
    <w:basedOn w:val="DefaultParagraphFont"/>
    <w:uiPriority w:val="99"/>
    <w:qFormat/>
    <w:rsid w:val="002B1176"/>
    <w:rPr>
      <w:i/>
      <w:color w:val="808080"/>
    </w:rPr>
  </w:style>
  <w:style w:type="character" w:styleId="IntenseEmphasis">
    <w:name w:val="Intense Emphasis"/>
    <w:basedOn w:val="DefaultParagraphFont"/>
    <w:uiPriority w:val="99"/>
    <w:qFormat/>
    <w:rsid w:val="002B1176"/>
    <w:rPr>
      <w:b/>
      <w:i/>
      <w:color w:val="auto"/>
    </w:rPr>
  </w:style>
  <w:style w:type="character" w:styleId="SubtleReference">
    <w:name w:val="Subtle Reference"/>
    <w:basedOn w:val="DefaultParagraphFont"/>
    <w:uiPriority w:val="99"/>
    <w:qFormat/>
    <w:rsid w:val="002B1176"/>
    <w:rPr>
      <w:i/>
      <w:color w:val="auto"/>
      <w:u w:val="none"/>
    </w:rPr>
  </w:style>
  <w:style w:type="character" w:styleId="BookTitle">
    <w:name w:val="Book Title"/>
    <w:basedOn w:val="DefaultParagraphFont"/>
    <w:uiPriority w:val="99"/>
    <w:qFormat/>
    <w:rsid w:val="002B1176"/>
    <w:rPr>
      <w:i/>
      <w:spacing w:val="5"/>
    </w:rPr>
  </w:style>
  <w:style w:type="paragraph" w:styleId="TOCHeading">
    <w:name w:val="TOC Heading"/>
    <w:basedOn w:val="Heading1"/>
    <w:next w:val="Normal"/>
    <w:uiPriority w:val="99"/>
    <w:qFormat/>
    <w:rsid w:val="002B1176"/>
    <w:pPr>
      <w:outlineLvl w:val="9"/>
    </w:pPr>
  </w:style>
  <w:style w:type="paragraph" w:styleId="TOC1">
    <w:name w:val="toc 1"/>
    <w:basedOn w:val="Normal"/>
    <w:next w:val="Normal"/>
    <w:autoRedefine/>
    <w:uiPriority w:val="39"/>
    <w:locked/>
    <w:rsid w:val="00B73328"/>
  </w:style>
  <w:style w:type="paragraph" w:styleId="TOC3">
    <w:name w:val="toc 3"/>
    <w:basedOn w:val="Normal"/>
    <w:next w:val="Normal"/>
    <w:autoRedefine/>
    <w:uiPriority w:val="99"/>
    <w:locked/>
    <w:rsid w:val="00B73328"/>
    <w:pPr>
      <w:ind w:left="440"/>
    </w:pPr>
  </w:style>
  <w:style w:type="paragraph" w:styleId="TOC4">
    <w:name w:val="toc 4"/>
    <w:basedOn w:val="Normal"/>
    <w:next w:val="Normal"/>
    <w:autoRedefine/>
    <w:uiPriority w:val="99"/>
    <w:locked/>
    <w:rsid w:val="00B73328"/>
    <w:pPr>
      <w:spacing w:after="100"/>
      <w:ind w:left="660"/>
    </w:pPr>
    <w:rPr>
      <w:rFonts w:eastAsia="Times New Roman"/>
      <w:lang w:eastAsia="en-AU"/>
    </w:rPr>
  </w:style>
  <w:style w:type="paragraph" w:styleId="TOC5">
    <w:name w:val="toc 5"/>
    <w:basedOn w:val="Normal"/>
    <w:next w:val="Normal"/>
    <w:autoRedefine/>
    <w:uiPriority w:val="99"/>
    <w:locked/>
    <w:rsid w:val="00B73328"/>
    <w:pPr>
      <w:spacing w:after="100"/>
      <w:ind w:left="880"/>
    </w:pPr>
    <w:rPr>
      <w:rFonts w:eastAsia="Times New Roman"/>
      <w:lang w:eastAsia="en-AU"/>
    </w:rPr>
  </w:style>
  <w:style w:type="paragraph" w:styleId="TOC6">
    <w:name w:val="toc 6"/>
    <w:basedOn w:val="Normal"/>
    <w:next w:val="Normal"/>
    <w:autoRedefine/>
    <w:uiPriority w:val="99"/>
    <w:locked/>
    <w:rsid w:val="00B73328"/>
    <w:pPr>
      <w:spacing w:after="100"/>
      <w:ind w:left="1100"/>
    </w:pPr>
    <w:rPr>
      <w:rFonts w:eastAsia="Times New Roman"/>
      <w:lang w:eastAsia="en-AU"/>
    </w:rPr>
  </w:style>
  <w:style w:type="paragraph" w:styleId="TOC7">
    <w:name w:val="toc 7"/>
    <w:basedOn w:val="Normal"/>
    <w:next w:val="Normal"/>
    <w:autoRedefine/>
    <w:uiPriority w:val="99"/>
    <w:locked/>
    <w:rsid w:val="00B73328"/>
    <w:pPr>
      <w:spacing w:after="100"/>
      <w:ind w:left="1320"/>
    </w:pPr>
    <w:rPr>
      <w:rFonts w:eastAsia="Times New Roman"/>
      <w:lang w:eastAsia="en-AU"/>
    </w:rPr>
  </w:style>
  <w:style w:type="paragraph" w:styleId="TOC8">
    <w:name w:val="toc 8"/>
    <w:basedOn w:val="Normal"/>
    <w:next w:val="Normal"/>
    <w:autoRedefine/>
    <w:uiPriority w:val="99"/>
    <w:locked/>
    <w:rsid w:val="00B73328"/>
    <w:pPr>
      <w:spacing w:after="100"/>
      <w:ind w:left="1540"/>
    </w:pPr>
    <w:rPr>
      <w:rFonts w:eastAsia="Times New Roman"/>
      <w:lang w:eastAsia="en-AU"/>
    </w:rPr>
  </w:style>
  <w:style w:type="paragraph" w:styleId="TOC9">
    <w:name w:val="toc 9"/>
    <w:basedOn w:val="Normal"/>
    <w:next w:val="Normal"/>
    <w:autoRedefine/>
    <w:uiPriority w:val="99"/>
    <w:locked/>
    <w:rsid w:val="00B73328"/>
    <w:pPr>
      <w:spacing w:after="100"/>
      <w:ind w:left="1760"/>
    </w:pPr>
    <w:rPr>
      <w:rFonts w:eastAsia="Times New Roman"/>
      <w:lang w:eastAsia="en-AU"/>
    </w:rPr>
  </w:style>
  <w:style w:type="character" w:customStyle="1" w:styleId="DefaultChar">
    <w:name w:val="Default Char"/>
    <w:link w:val="Default"/>
    <w:locked/>
    <w:rsid w:val="000A6AC7"/>
    <w:rPr>
      <w:color w:val="000000"/>
      <w:sz w:val="22"/>
      <w:lang w:val="x-none" w:eastAsia="zh-CN"/>
    </w:rPr>
  </w:style>
  <w:style w:type="character" w:customStyle="1" w:styleId="DashChar">
    <w:name w:val="Dash Char"/>
    <w:link w:val="Dash"/>
    <w:locked/>
    <w:rsid w:val="000A6AC7"/>
    <w:rPr>
      <w:sz w:val="20"/>
      <w:szCs w:val="20"/>
      <w:lang w:eastAsia="en-US"/>
    </w:rPr>
  </w:style>
  <w:style w:type="character" w:customStyle="1" w:styleId="DoubleDotChar">
    <w:name w:val="Double Dot Char"/>
    <w:link w:val="DoubleDot"/>
    <w:locked/>
    <w:rsid w:val="000A6AC7"/>
    <w:rPr>
      <w:sz w:val="20"/>
      <w:szCs w:val="20"/>
      <w:lang w:eastAsia="en-US"/>
    </w:rPr>
  </w:style>
  <w:style w:type="character" w:customStyle="1" w:styleId="OutlineNumbered2Char">
    <w:name w:val="Outline Numbered 2 Char"/>
    <w:link w:val="OutlineNumbered2"/>
    <w:locked/>
    <w:rsid w:val="000A6AC7"/>
    <w:rPr>
      <w:sz w:val="20"/>
      <w:szCs w:val="20"/>
      <w:lang w:eastAsia="en-US"/>
    </w:rPr>
  </w:style>
  <w:style w:type="character" w:customStyle="1" w:styleId="OutlineNumbered3Char">
    <w:name w:val="Outline Numbered 3 Char"/>
    <w:link w:val="OutlineNumbered3"/>
    <w:locked/>
    <w:rsid w:val="000A6AC7"/>
    <w:rPr>
      <w:sz w:val="20"/>
      <w:szCs w:val="20"/>
      <w:lang w:eastAsia="en-US"/>
    </w:rPr>
  </w:style>
  <w:style w:type="table" w:styleId="TableGrid1">
    <w:name w:val="Table Grid 1"/>
    <w:basedOn w:val="TableNormal"/>
    <w:semiHidden/>
    <w:unhideWhenUsed/>
    <w:locked/>
    <w:rsid w:val="00D92C9D"/>
    <w:pPr>
      <w:spacing w:before="60"/>
    </w:pPr>
    <w:rPr>
      <w:rFonts w:ascii="Times" w:eastAsia="Times" w:hAnsi="Times"/>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1011">
      <w:bodyDiv w:val="1"/>
      <w:marLeft w:val="0"/>
      <w:marRight w:val="0"/>
      <w:marTop w:val="0"/>
      <w:marBottom w:val="0"/>
      <w:divBdr>
        <w:top w:val="none" w:sz="0" w:space="0" w:color="auto"/>
        <w:left w:val="none" w:sz="0" w:space="0" w:color="auto"/>
        <w:bottom w:val="none" w:sz="0" w:space="0" w:color="auto"/>
        <w:right w:val="none" w:sz="0" w:space="0" w:color="auto"/>
      </w:divBdr>
    </w:div>
    <w:div w:id="347407874">
      <w:bodyDiv w:val="1"/>
      <w:marLeft w:val="0"/>
      <w:marRight w:val="0"/>
      <w:marTop w:val="0"/>
      <w:marBottom w:val="0"/>
      <w:divBdr>
        <w:top w:val="none" w:sz="0" w:space="0" w:color="auto"/>
        <w:left w:val="none" w:sz="0" w:space="0" w:color="auto"/>
        <w:bottom w:val="none" w:sz="0" w:space="0" w:color="auto"/>
        <w:right w:val="none" w:sz="0" w:space="0" w:color="auto"/>
      </w:divBdr>
    </w:div>
    <w:div w:id="733505949">
      <w:bodyDiv w:val="1"/>
      <w:marLeft w:val="0"/>
      <w:marRight w:val="0"/>
      <w:marTop w:val="0"/>
      <w:marBottom w:val="0"/>
      <w:divBdr>
        <w:top w:val="none" w:sz="0" w:space="0" w:color="auto"/>
        <w:left w:val="none" w:sz="0" w:space="0" w:color="auto"/>
        <w:bottom w:val="none" w:sz="0" w:space="0" w:color="auto"/>
        <w:right w:val="none" w:sz="0" w:space="0" w:color="auto"/>
      </w:divBdr>
    </w:div>
    <w:div w:id="882711168">
      <w:bodyDiv w:val="1"/>
      <w:marLeft w:val="0"/>
      <w:marRight w:val="0"/>
      <w:marTop w:val="0"/>
      <w:marBottom w:val="0"/>
      <w:divBdr>
        <w:top w:val="none" w:sz="0" w:space="0" w:color="auto"/>
        <w:left w:val="none" w:sz="0" w:space="0" w:color="auto"/>
        <w:bottom w:val="none" w:sz="0" w:space="0" w:color="auto"/>
        <w:right w:val="none" w:sz="0" w:space="0" w:color="auto"/>
      </w:divBdr>
    </w:div>
    <w:div w:id="929848678">
      <w:marLeft w:val="0"/>
      <w:marRight w:val="0"/>
      <w:marTop w:val="0"/>
      <w:marBottom w:val="0"/>
      <w:divBdr>
        <w:top w:val="none" w:sz="0" w:space="0" w:color="auto"/>
        <w:left w:val="none" w:sz="0" w:space="0" w:color="auto"/>
        <w:bottom w:val="none" w:sz="0" w:space="0" w:color="auto"/>
        <w:right w:val="none" w:sz="0" w:space="0" w:color="auto"/>
      </w:divBdr>
    </w:div>
    <w:div w:id="929848695">
      <w:marLeft w:val="0"/>
      <w:marRight w:val="0"/>
      <w:marTop w:val="0"/>
      <w:marBottom w:val="0"/>
      <w:divBdr>
        <w:top w:val="none" w:sz="0" w:space="0" w:color="auto"/>
        <w:left w:val="none" w:sz="0" w:space="0" w:color="auto"/>
        <w:bottom w:val="none" w:sz="0" w:space="0" w:color="auto"/>
        <w:right w:val="none" w:sz="0" w:space="0" w:color="auto"/>
      </w:divBdr>
      <w:divsChild>
        <w:div w:id="929848707">
          <w:marLeft w:val="0"/>
          <w:marRight w:val="0"/>
          <w:marTop w:val="0"/>
          <w:marBottom w:val="0"/>
          <w:divBdr>
            <w:top w:val="none" w:sz="0" w:space="0" w:color="auto"/>
            <w:left w:val="none" w:sz="0" w:space="0" w:color="auto"/>
            <w:bottom w:val="none" w:sz="0" w:space="0" w:color="auto"/>
            <w:right w:val="none" w:sz="0" w:space="0" w:color="auto"/>
          </w:divBdr>
          <w:divsChild>
            <w:div w:id="929848679">
              <w:marLeft w:val="0"/>
              <w:marRight w:val="0"/>
              <w:marTop w:val="0"/>
              <w:marBottom w:val="0"/>
              <w:divBdr>
                <w:top w:val="none" w:sz="0" w:space="0" w:color="auto"/>
                <w:left w:val="none" w:sz="0" w:space="0" w:color="auto"/>
                <w:bottom w:val="none" w:sz="0" w:space="0" w:color="auto"/>
                <w:right w:val="none" w:sz="0" w:space="0" w:color="auto"/>
              </w:divBdr>
            </w:div>
            <w:div w:id="929848682">
              <w:marLeft w:val="0"/>
              <w:marRight w:val="0"/>
              <w:marTop w:val="0"/>
              <w:marBottom w:val="0"/>
              <w:divBdr>
                <w:top w:val="none" w:sz="0" w:space="0" w:color="auto"/>
                <w:left w:val="none" w:sz="0" w:space="0" w:color="auto"/>
                <w:bottom w:val="none" w:sz="0" w:space="0" w:color="auto"/>
                <w:right w:val="none" w:sz="0" w:space="0" w:color="auto"/>
              </w:divBdr>
            </w:div>
            <w:div w:id="929848683">
              <w:marLeft w:val="0"/>
              <w:marRight w:val="0"/>
              <w:marTop w:val="0"/>
              <w:marBottom w:val="0"/>
              <w:divBdr>
                <w:top w:val="none" w:sz="0" w:space="0" w:color="auto"/>
                <w:left w:val="none" w:sz="0" w:space="0" w:color="auto"/>
                <w:bottom w:val="none" w:sz="0" w:space="0" w:color="auto"/>
                <w:right w:val="none" w:sz="0" w:space="0" w:color="auto"/>
              </w:divBdr>
            </w:div>
            <w:div w:id="929848684">
              <w:marLeft w:val="0"/>
              <w:marRight w:val="0"/>
              <w:marTop w:val="0"/>
              <w:marBottom w:val="0"/>
              <w:divBdr>
                <w:top w:val="none" w:sz="0" w:space="0" w:color="auto"/>
                <w:left w:val="none" w:sz="0" w:space="0" w:color="auto"/>
                <w:bottom w:val="none" w:sz="0" w:space="0" w:color="auto"/>
                <w:right w:val="none" w:sz="0" w:space="0" w:color="auto"/>
              </w:divBdr>
            </w:div>
            <w:div w:id="929848688">
              <w:marLeft w:val="0"/>
              <w:marRight w:val="0"/>
              <w:marTop w:val="0"/>
              <w:marBottom w:val="0"/>
              <w:divBdr>
                <w:top w:val="none" w:sz="0" w:space="0" w:color="auto"/>
                <w:left w:val="none" w:sz="0" w:space="0" w:color="auto"/>
                <w:bottom w:val="none" w:sz="0" w:space="0" w:color="auto"/>
                <w:right w:val="none" w:sz="0" w:space="0" w:color="auto"/>
              </w:divBdr>
            </w:div>
            <w:div w:id="929848692">
              <w:marLeft w:val="0"/>
              <w:marRight w:val="0"/>
              <w:marTop w:val="0"/>
              <w:marBottom w:val="0"/>
              <w:divBdr>
                <w:top w:val="none" w:sz="0" w:space="0" w:color="auto"/>
                <w:left w:val="none" w:sz="0" w:space="0" w:color="auto"/>
                <w:bottom w:val="none" w:sz="0" w:space="0" w:color="auto"/>
                <w:right w:val="none" w:sz="0" w:space="0" w:color="auto"/>
              </w:divBdr>
            </w:div>
            <w:div w:id="929848693">
              <w:marLeft w:val="0"/>
              <w:marRight w:val="0"/>
              <w:marTop w:val="0"/>
              <w:marBottom w:val="0"/>
              <w:divBdr>
                <w:top w:val="none" w:sz="0" w:space="0" w:color="auto"/>
                <w:left w:val="none" w:sz="0" w:space="0" w:color="auto"/>
                <w:bottom w:val="none" w:sz="0" w:space="0" w:color="auto"/>
                <w:right w:val="none" w:sz="0" w:space="0" w:color="auto"/>
              </w:divBdr>
            </w:div>
            <w:div w:id="929848696">
              <w:marLeft w:val="0"/>
              <w:marRight w:val="0"/>
              <w:marTop w:val="0"/>
              <w:marBottom w:val="0"/>
              <w:divBdr>
                <w:top w:val="none" w:sz="0" w:space="0" w:color="auto"/>
                <w:left w:val="none" w:sz="0" w:space="0" w:color="auto"/>
                <w:bottom w:val="none" w:sz="0" w:space="0" w:color="auto"/>
                <w:right w:val="none" w:sz="0" w:space="0" w:color="auto"/>
              </w:divBdr>
            </w:div>
            <w:div w:id="929848697">
              <w:marLeft w:val="0"/>
              <w:marRight w:val="0"/>
              <w:marTop w:val="0"/>
              <w:marBottom w:val="0"/>
              <w:divBdr>
                <w:top w:val="none" w:sz="0" w:space="0" w:color="auto"/>
                <w:left w:val="none" w:sz="0" w:space="0" w:color="auto"/>
                <w:bottom w:val="none" w:sz="0" w:space="0" w:color="auto"/>
                <w:right w:val="none" w:sz="0" w:space="0" w:color="auto"/>
              </w:divBdr>
            </w:div>
            <w:div w:id="929848698">
              <w:marLeft w:val="0"/>
              <w:marRight w:val="0"/>
              <w:marTop w:val="0"/>
              <w:marBottom w:val="0"/>
              <w:divBdr>
                <w:top w:val="none" w:sz="0" w:space="0" w:color="auto"/>
                <w:left w:val="none" w:sz="0" w:space="0" w:color="auto"/>
                <w:bottom w:val="none" w:sz="0" w:space="0" w:color="auto"/>
                <w:right w:val="none" w:sz="0" w:space="0" w:color="auto"/>
              </w:divBdr>
            </w:div>
            <w:div w:id="929848700">
              <w:marLeft w:val="0"/>
              <w:marRight w:val="0"/>
              <w:marTop w:val="0"/>
              <w:marBottom w:val="0"/>
              <w:divBdr>
                <w:top w:val="none" w:sz="0" w:space="0" w:color="auto"/>
                <w:left w:val="none" w:sz="0" w:space="0" w:color="auto"/>
                <w:bottom w:val="none" w:sz="0" w:space="0" w:color="auto"/>
                <w:right w:val="none" w:sz="0" w:space="0" w:color="auto"/>
              </w:divBdr>
            </w:div>
            <w:div w:id="929848701">
              <w:marLeft w:val="0"/>
              <w:marRight w:val="0"/>
              <w:marTop w:val="0"/>
              <w:marBottom w:val="0"/>
              <w:divBdr>
                <w:top w:val="none" w:sz="0" w:space="0" w:color="auto"/>
                <w:left w:val="none" w:sz="0" w:space="0" w:color="auto"/>
                <w:bottom w:val="none" w:sz="0" w:space="0" w:color="auto"/>
                <w:right w:val="none" w:sz="0" w:space="0" w:color="auto"/>
              </w:divBdr>
            </w:div>
            <w:div w:id="929848705">
              <w:marLeft w:val="0"/>
              <w:marRight w:val="0"/>
              <w:marTop w:val="0"/>
              <w:marBottom w:val="0"/>
              <w:divBdr>
                <w:top w:val="none" w:sz="0" w:space="0" w:color="auto"/>
                <w:left w:val="none" w:sz="0" w:space="0" w:color="auto"/>
                <w:bottom w:val="none" w:sz="0" w:space="0" w:color="auto"/>
                <w:right w:val="none" w:sz="0" w:space="0" w:color="auto"/>
              </w:divBdr>
            </w:div>
            <w:div w:id="929848706">
              <w:marLeft w:val="0"/>
              <w:marRight w:val="0"/>
              <w:marTop w:val="0"/>
              <w:marBottom w:val="0"/>
              <w:divBdr>
                <w:top w:val="none" w:sz="0" w:space="0" w:color="auto"/>
                <w:left w:val="none" w:sz="0" w:space="0" w:color="auto"/>
                <w:bottom w:val="none" w:sz="0" w:space="0" w:color="auto"/>
                <w:right w:val="none" w:sz="0" w:space="0" w:color="auto"/>
              </w:divBdr>
            </w:div>
            <w:div w:id="9298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704">
      <w:marLeft w:val="0"/>
      <w:marRight w:val="0"/>
      <w:marTop w:val="0"/>
      <w:marBottom w:val="0"/>
      <w:divBdr>
        <w:top w:val="none" w:sz="0" w:space="0" w:color="auto"/>
        <w:left w:val="none" w:sz="0" w:space="0" w:color="auto"/>
        <w:bottom w:val="none" w:sz="0" w:space="0" w:color="auto"/>
        <w:right w:val="none" w:sz="0" w:space="0" w:color="auto"/>
      </w:divBdr>
      <w:divsChild>
        <w:div w:id="929848708">
          <w:marLeft w:val="0"/>
          <w:marRight w:val="0"/>
          <w:marTop w:val="0"/>
          <w:marBottom w:val="0"/>
          <w:divBdr>
            <w:top w:val="none" w:sz="0" w:space="0" w:color="auto"/>
            <w:left w:val="none" w:sz="0" w:space="0" w:color="auto"/>
            <w:bottom w:val="none" w:sz="0" w:space="0" w:color="auto"/>
            <w:right w:val="none" w:sz="0" w:space="0" w:color="auto"/>
          </w:divBdr>
          <w:divsChild>
            <w:div w:id="929848680">
              <w:marLeft w:val="0"/>
              <w:marRight w:val="0"/>
              <w:marTop w:val="0"/>
              <w:marBottom w:val="0"/>
              <w:divBdr>
                <w:top w:val="none" w:sz="0" w:space="0" w:color="auto"/>
                <w:left w:val="none" w:sz="0" w:space="0" w:color="auto"/>
                <w:bottom w:val="none" w:sz="0" w:space="0" w:color="auto"/>
                <w:right w:val="none" w:sz="0" w:space="0" w:color="auto"/>
              </w:divBdr>
            </w:div>
            <w:div w:id="929848681">
              <w:marLeft w:val="0"/>
              <w:marRight w:val="0"/>
              <w:marTop w:val="0"/>
              <w:marBottom w:val="0"/>
              <w:divBdr>
                <w:top w:val="none" w:sz="0" w:space="0" w:color="auto"/>
                <w:left w:val="none" w:sz="0" w:space="0" w:color="auto"/>
                <w:bottom w:val="none" w:sz="0" w:space="0" w:color="auto"/>
                <w:right w:val="none" w:sz="0" w:space="0" w:color="auto"/>
              </w:divBdr>
            </w:div>
            <w:div w:id="929848685">
              <w:marLeft w:val="0"/>
              <w:marRight w:val="0"/>
              <w:marTop w:val="0"/>
              <w:marBottom w:val="0"/>
              <w:divBdr>
                <w:top w:val="none" w:sz="0" w:space="0" w:color="auto"/>
                <w:left w:val="none" w:sz="0" w:space="0" w:color="auto"/>
                <w:bottom w:val="none" w:sz="0" w:space="0" w:color="auto"/>
                <w:right w:val="none" w:sz="0" w:space="0" w:color="auto"/>
              </w:divBdr>
            </w:div>
            <w:div w:id="929848686">
              <w:marLeft w:val="0"/>
              <w:marRight w:val="0"/>
              <w:marTop w:val="0"/>
              <w:marBottom w:val="0"/>
              <w:divBdr>
                <w:top w:val="none" w:sz="0" w:space="0" w:color="auto"/>
                <w:left w:val="none" w:sz="0" w:space="0" w:color="auto"/>
                <w:bottom w:val="none" w:sz="0" w:space="0" w:color="auto"/>
                <w:right w:val="none" w:sz="0" w:space="0" w:color="auto"/>
              </w:divBdr>
            </w:div>
            <w:div w:id="929848687">
              <w:marLeft w:val="0"/>
              <w:marRight w:val="0"/>
              <w:marTop w:val="0"/>
              <w:marBottom w:val="0"/>
              <w:divBdr>
                <w:top w:val="none" w:sz="0" w:space="0" w:color="auto"/>
                <w:left w:val="none" w:sz="0" w:space="0" w:color="auto"/>
                <w:bottom w:val="none" w:sz="0" w:space="0" w:color="auto"/>
                <w:right w:val="none" w:sz="0" w:space="0" w:color="auto"/>
              </w:divBdr>
            </w:div>
            <w:div w:id="929848689">
              <w:marLeft w:val="0"/>
              <w:marRight w:val="0"/>
              <w:marTop w:val="0"/>
              <w:marBottom w:val="0"/>
              <w:divBdr>
                <w:top w:val="none" w:sz="0" w:space="0" w:color="auto"/>
                <w:left w:val="none" w:sz="0" w:space="0" w:color="auto"/>
                <w:bottom w:val="none" w:sz="0" w:space="0" w:color="auto"/>
                <w:right w:val="none" w:sz="0" w:space="0" w:color="auto"/>
              </w:divBdr>
            </w:div>
            <w:div w:id="929848690">
              <w:marLeft w:val="0"/>
              <w:marRight w:val="0"/>
              <w:marTop w:val="0"/>
              <w:marBottom w:val="0"/>
              <w:divBdr>
                <w:top w:val="none" w:sz="0" w:space="0" w:color="auto"/>
                <w:left w:val="none" w:sz="0" w:space="0" w:color="auto"/>
                <w:bottom w:val="none" w:sz="0" w:space="0" w:color="auto"/>
                <w:right w:val="none" w:sz="0" w:space="0" w:color="auto"/>
              </w:divBdr>
            </w:div>
            <w:div w:id="929848691">
              <w:marLeft w:val="0"/>
              <w:marRight w:val="0"/>
              <w:marTop w:val="0"/>
              <w:marBottom w:val="0"/>
              <w:divBdr>
                <w:top w:val="none" w:sz="0" w:space="0" w:color="auto"/>
                <w:left w:val="none" w:sz="0" w:space="0" w:color="auto"/>
                <w:bottom w:val="none" w:sz="0" w:space="0" w:color="auto"/>
                <w:right w:val="none" w:sz="0" w:space="0" w:color="auto"/>
              </w:divBdr>
            </w:div>
            <w:div w:id="929848694">
              <w:marLeft w:val="0"/>
              <w:marRight w:val="0"/>
              <w:marTop w:val="0"/>
              <w:marBottom w:val="0"/>
              <w:divBdr>
                <w:top w:val="none" w:sz="0" w:space="0" w:color="auto"/>
                <w:left w:val="none" w:sz="0" w:space="0" w:color="auto"/>
                <w:bottom w:val="none" w:sz="0" w:space="0" w:color="auto"/>
                <w:right w:val="none" w:sz="0" w:space="0" w:color="auto"/>
              </w:divBdr>
            </w:div>
            <w:div w:id="929848699">
              <w:marLeft w:val="0"/>
              <w:marRight w:val="0"/>
              <w:marTop w:val="0"/>
              <w:marBottom w:val="0"/>
              <w:divBdr>
                <w:top w:val="none" w:sz="0" w:space="0" w:color="auto"/>
                <w:left w:val="none" w:sz="0" w:space="0" w:color="auto"/>
                <w:bottom w:val="none" w:sz="0" w:space="0" w:color="auto"/>
                <w:right w:val="none" w:sz="0" w:space="0" w:color="auto"/>
              </w:divBdr>
            </w:div>
            <w:div w:id="929848702">
              <w:marLeft w:val="0"/>
              <w:marRight w:val="0"/>
              <w:marTop w:val="0"/>
              <w:marBottom w:val="0"/>
              <w:divBdr>
                <w:top w:val="none" w:sz="0" w:space="0" w:color="auto"/>
                <w:left w:val="none" w:sz="0" w:space="0" w:color="auto"/>
                <w:bottom w:val="none" w:sz="0" w:space="0" w:color="auto"/>
                <w:right w:val="none" w:sz="0" w:space="0" w:color="auto"/>
              </w:divBdr>
            </w:div>
            <w:div w:id="929848703">
              <w:marLeft w:val="0"/>
              <w:marRight w:val="0"/>
              <w:marTop w:val="0"/>
              <w:marBottom w:val="0"/>
              <w:divBdr>
                <w:top w:val="none" w:sz="0" w:space="0" w:color="auto"/>
                <w:left w:val="none" w:sz="0" w:space="0" w:color="auto"/>
                <w:bottom w:val="none" w:sz="0" w:space="0" w:color="auto"/>
                <w:right w:val="none" w:sz="0" w:space="0" w:color="auto"/>
              </w:divBdr>
            </w:div>
            <w:div w:id="929848709">
              <w:marLeft w:val="0"/>
              <w:marRight w:val="0"/>
              <w:marTop w:val="0"/>
              <w:marBottom w:val="0"/>
              <w:divBdr>
                <w:top w:val="none" w:sz="0" w:space="0" w:color="auto"/>
                <w:left w:val="none" w:sz="0" w:space="0" w:color="auto"/>
                <w:bottom w:val="none" w:sz="0" w:space="0" w:color="auto"/>
                <w:right w:val="none" w:sz="0" w:space="0" w:color="auto"/>
              </w:divBdr>
            </w:div>
            <w:div w:id="929848711">
              <w:marLeft w:val="0"/>
              <w:marRight w:val="0"/>
              <w:marTop w:val="0"/>
              <w:marBottom w:val="0"/>
              <w:divBdr>
                <w:top w:val="none" w:sz="0" w:space="0" w:color="auto"/>
                <w:left w:val="none" w:sz="0" w:space="0" w:color="auto"/>
                <w:bottom w:val="none" w:sz="0" w:space="0" w:color="auto"/>
                <w:right w:val="none" w:sz="0" w:space="0" w:color="auto"/>
              </w:divBdr>
            </w:div>
            <w:div w:id="9298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714">
      <w:marLeft w:val="0"/>
      <w:marRight w:val="0"/>
      <w:marTop w:val="0"/>
      <w:marBottom w:val="0"/>
      <w:divBdr>
        <w:top w:val="none" w:sz="0" w:space="0" w:color="auto"/>
        <w:left w:val="none" w:sz="0" w:space="0" w:color="auto"/>
        <w:bottom w:val="none" w:sz="0" w:space="0" w:color="auto"/>
        <w:right w:val="none" w:sz="0" w:space="0" w:color="auto"/>
      </w:divBdr>
      <w:divsChild>
        <w:div w:id="929848715">
          <w:marLeft w:val="0"/>
          <w:marRight w:val="0"/>
          <w:marTop w:val="0"/>
          <w:marBottom w:val="0"/>
          <w:divBdr>
            <w:top w:val="none" w:sz="0" w:space="0" w:color="auto"/>
            <w:left w:val="none" w:sz="0" w:space="0" w:color="auto"/>
            <w:bottom w:val="none" w:sz="0" w:space="0" w:color="auto"/>
            <w:right w:val="none" w:sz="0" w:space="0" w:color="auto"/>
          </w:divBdr>
          <w:divsChild>
            <w:div w:id="929848717">
              <w:marLeft w:val="0"/>
              <w:marRight w:val="0"/>
              <w:marTop w:val="0"/>
              <w:marBottom w:val="0"/>
              <w:divBdr>
                <w:top w:val="none" w:sz="0" w:space="0" w:color="auto"/>
                <w:left w:val="none" w:sz="0" w:space="0" w:color="auto"/>
                <w:bottom w:val="none" w:sz="0" w:space="0" w:color="auto"/>
                <w:right w:val="none" w:sz="0" w:space="0" w:color="auto"/>
              </w:divBdr>
            </w:div>
            <w:div w:id="929848763">
              <w:marLeft w:val="0"/>
              <w:marRight w:val="0"/>
              <w:marTop w:val="0"/>
              <w:marBottom w:val="0"/>
              <w:divBdr>
                <w:top w:val="none" w:sz="0" w:space="0" w:color="auto"/>
                <w:left w:val="none" w:sz="0" w:space="0" w:color="auto"/>
                <w:bottom w:val="none" w:sz="0" w:space="0" w:color="auto"/>
                <w:right w:val="none" w:sz="0" w:space="0" w:color="auto"/>
              </w:divBdr>
            </w:div>
            <w:div w:id="929848782">
              <w:marLeft w:val="0"/>
              <w:marRight w:val="0"/>
              <w:marTop w:val="0"/>
              <w:marBottom w:val="0"/>
              <w:divBdr>
                <w:top w:val="none" w:sz="0" w:space="0" w:color="auto"/>
                <w:left w:val="none" w:sz="0" w:space="0" w:color="auto"/>
                <w:bottom w:val="none" w:sz="0" w:space="0" w:color="auto"/>
                <w:right w:val="none" w:sz="0" w:space="0" w:color="auto"/>
              </w:divBdr>
            </w:div>
            <w:div w:id="929848791">
              <w:marLeft w:val="0"/>
              <w:marRight w:val="0"/>
              <w:marTop w:val="0"/>
              <w:marBottom w:val="0"/>
              <w:divBdr>
                <w:top w:val="none" w:sz="0" w:space="0" w:color="auto"/>
                <w:left w:val="none" w:sz="0" w:space="0" w:color="auto"/>
                <w:bottom w:val="none" w:sz="0" w:space="0" w:color="auto"/>
                <w:right w:val="none" w:sz="0" w:space="0" w:color="auto"/>
              </w:divBdr>
            </w:div>
            <w:div w:id="929848798">
              <w:marLeft w:val="0"/>
              <w:marRight w:val="0"/>
              <w:marTop w:val="0"/>
              <w:marBottom w:val="0"/>
              <w:divBdr>
                <w:top w:val="none" w:sz="0" w:space="0" w:color="auto"/>
                <w:left w:val="none" w:sz="0" w:space="0" w:color="auto"/>
                <w:bottom w:val="none" w:sz="0" w:space="0" w:color="auto"/>
                <w:right w:val="none" w:sz="0" w:space="0" w:color="auto"/>
              </w:divBdr>
            </w:div>
            <w:div w:id="929848807">
              <w:marLeft w:val="0"/>
              <w:marRight w:val="0"/>
              <w:marTop w:val="0"/>
              <w:marBottom w:val="0"/>
              <w:divBdr>
                <w:top w:val="none" w:sz="0" w:space="0" w:color="auto"/>
                <w:left w:val="none" w:sz="0" w:space="0" w:color="auto"/>
                <w:bottom w:val="none" w:sz="0" w:space="0" w:color="auto"/>
                <w:right w:val="none" w:sz="0" w:space="0" w:color="auto"/>
              </w:divBdr>
            </w:div>
            <w:div w:id="9298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740">
      <w:marLeft w:val="0"/>
      <w:marRight w:val="0"/>
      <w:marTop w:val="0"/>
      <w:marBottom w:val="0"/>
      <w:divBdr>
        <w:top w:val="none" w:sz="0" w:space="0" w:color="auto"/>
        <w:left w:val="none" w:sz="0" w:space="0" w:color="auto"/>
        <w:bottom w:val="none" w:sz="0" w:space="0" w:color="auto"/>
        <w:right w:val="none" w:sz="0" w:space="0" w:color="auto"/>
      </w:divBdr>
      <w:divsChild>
        <w:div w:id="929848729">
          <w:marLeft w:val="0"/>
          <w:marRight w:val="0"/>
          <w:marTop w:val="0"/>
          <w:marBottom w:val="0"/>
          <w:divBdr>
            <w:top w:val="none" w:sz="0" w:space="0" w:color="auto"/>
            <w:left w:val="none" w:sz="0" w:space="0" w:color="auto"/>
            <w:bottom w:val="none" w:sz="0" w:space="0" w:color="auto"/>
            <w:right w:val="none" w:sz="0" w:space="0" w:color="auto"/>
          </w:divBdr>
          <w:divsChild>
            <w:div w:id="929848712">
              <w:marLeft w:val="0"/>
              <w:marRight w:val="0"/>
              <w:marTop w:val="0"/>
              <w:marBottom w:val="0"/>
              <w:divBdr>
                <w:top w:val="none" w:sz="0" w:space="0" w:color="auto"/>
                <w:left w:val="none" w:sz="0" w:space="0" w:color="auto"/>
                <w:bottom w:val="none" w:sz="0" w:space="0" w:color="auto"/>
                <w:right w:val="none" w:sz="0" w:space="0" w:color="auto"/>
              </w:divBdr>
            </w:div>
            <w:div w:id="929848716">
              <w:marLeft w:val="0"/>
              <w:marRight w:val="0"/>
              <w:marTop w:val="0"/>
              <w:marBottom w:val="0"/>
              <w:divBdr>
                <w:top w:val="none" w:sz="0" w:space="0" w:color="auto"/>
                <w:left w:val="none" w:sz="0" w:space="0" w:color="auto"/>
                <w:bottom w:val="none" w:sz="0" w:space="0" w:color="auto"/>
                <w:right w:val="none" w:sz="0" w:space="0" w:color="auto"/>
              </w:divBdr>
            </w:div>
            <w:div w:id="929848720">
              <w:marLeft w:val="0"/>
              <w:marRight w:val="0"/>
              <w:marTop w:val="0"/>
              <w:marBottom w:val="0"/>
              <w:divBdr>
                <w:top w:val="none" w:sz="0" w:space="0" w:color="auto"/>
                <w:left w:val="none" w:sz="0" w:space="0" w:color="auto"/>
                <w:bottom w:val="none" w:sz="0" w:space="0" w:color="auto"/>
                <w:right w:val="none" w:sz="0" w:space="0" w:color="auto"/>
              </w:divBdr>
            </w:div>
            <w:div w:id="929848721">
              <w:marLeft w:val="0"/>
              <w:marRight w:val="0"/>
              <w:marTop w:val="0"/>
              <w:marBottom w:val="0"/>
              <w:divBdr>
                <w:top w:val="none" w:sz="0" w:space="0" w:color="auto"/>
                <w:left w:val="none" w:sz="0" w:space="0" w:color="auto"/>
                <w:bottom w:val="none" w:sz="0" w:space="0" w:color="auto"/>
                <w:right w:val="none" w:sz="0" w:space="0" w:color="auto"/>
              </w:divBdr>
            </w:div>
            <w:div w:id="929848728">
              <w:marLeft w:val="0"/>
              <w:marRight w:val="0"/>
              <w:marTop w:val="0"/>
              <w:marBottom w:val="0"/>
              <w:divBdr>
                <w:top w:val="none" w:sz="0" w:space="0" w:color="auto"/>
                <w:left w:val="none" w:sz="0" w:space="0" w:color="auto"/>
                <w:bottom w:val="none" w:sz="0" w:space="0" w:color="auto"/>
                <w:right w:val="none" w:sz="0" w:space="0" w:color="auto"/>
              </w:divBdr>
            </w:div>
            <w:div w:id="929848731">
              <w:marLeft w:val="0"/>
              <w:marRight w:val="0"/>
              <w:marTop w:val="0"/>
              <w:marBottom w:val="0"/>
              <w:divBdr>
                <w:top w:val="none" w:sz="0" w:space="0" w:color="auto"/>
                <w:left w:val="none" w:sz="0" w:space="0" w:color="auto"/>
                <w:bottom w:val="none" w:sz="0" w:space="0" w:color="auto"/>
                <w:right w:val="none" w:sz="0" w:space="0" w:color="auto"/>
              </w:divBdr>
            </w:div>
            <w:div w:id="929848732">
              <w:marLeft w:val="0"/>
              <w:marRight w:val="0"/>
              <w:marTop w:val="0"/>
              <w:marBottom w:val="0"/>
              <w:divBdr>
                <w:top w:val="none" w:sz="0" w:space="0" w:color="auto"/>
                <w:left w:val="none" w:sz="0" w:space="0" w:color="auto"/>
                <w:bottom w:val="none" w:sz="0" w:space="0" w:color="auto"/>
                <w:right w:val="none" w:sz="0" w:space="0" w:color="auto"/>
              </w:divBdr>
            </w:div>
            <w:div w:id="929848734">
              <w:marLeft w:val="0"/>
              <w:marRight w:val="0"/>
              <w:marTop w:val="0"/>
              <w:marBottom w:val="0"/>
              <w:divBdr>
                <w:top w:val="none" w:sz="0" w:space="0" w:color="auto"/>
                <w:left w:val="none" w:sz="0" w:space="0" w:color="auto"/>
                <w:bottom w:val="none" w:sz="0" w:space="0" w:color="auto"/>
                <w:right w:val="none" w:sz="0" w:space="0" w:color="auto"/>
              </w:divBdr>
            </w:div>
            <w:div w:id="929848737">
              <w:marLeft w:val="0"/>
              <w:marRight w:val="0"/>
              <w:marTop w:val="0"/>
              <w:marBottom w:val="0"/>
              <w:divBdr>
                <w:top w:val="none" w:sz="0" w:space="0" w:color="auto"/>
                <w:left w:val="none" w:sz="0" w:space="0" w:color="auto"/>
                <w:bottom w:val="none" w:sz="0" w:space="0" w:color="auto"/>
                <w:right w:val="none" w:sz="0" w:space="0" w:color="auto"/>
              </w:divBdr>
            </w:div>
            <w:div w:id="929848738">
              <w:marLeft w:val="0"/>
              <w:marRight w:val="0"/>
              <w:marTop w:val="0"/>
              <w:marBottom w:val="0"/>
              <w:divBdr>
                <w:top w:val="none" w:sz="0" w:space="0" w:color="auto"/>
                <w:left w:val="none" w:sz="0" w:space="0" w:color="auto"/>
                <w:bottom w:val="none" w:sz="0" w:space="0" w:color="auto"/>
                <w:right w:val="none" w:sz="0" w:space="0" w:color="auto"/>
              </w:divBdr>
            </w:div>
            <w:div w:id="929848739">
              <w:marLeft w:val="0"/>
              <w:marRight w:val="0"/>
              <w:marTop w:val="0"/>
              <w:marBottom w:val="0"/>
              <w:divBdr>
                <w:top w:val="none" w:sz="0" w:space="0" w:color="auto"/>
                <w:left w:val="none" w:sz="0" w:space="0" w:color="auto"/>
                <w:bottom w:val="none" w:sz="0" w:space="0" w:color="auto"/>
                <w:right w:val="none" w:sz="0" w:space="0" w:color="auto"/>
              </w:divBdr>
            </w:div>
            <w:div w:id="929848744">
              <w:marLeft w:val="0"/>
              <w:marRight w:val="0"/>
              <w:marTop w:val="0"/>
              <w:marBottom w:val="0"/>
              <w:divBdr>
                <w:top w:val="none" w:sz="0" w:space="0" w:color="auto"/>
                <w:left w:val="none" w:sz="0" w:space="0" w:color="auto"/>
                <w:bottom w:val="none" w:sz="0" w:space="0" w:color="auto"/>
                <w:right w:val="none" w:sz="0" w:space="0" w:color="auto"/>
              </w:divBdr>
            </w:div>
            <w:div w:id="929848745">
              <w:marLeft w:val="0"/>
              <w:marRight w:val="0"/>
              <w:marTop w:val="0"/>
              <w:marBottom w:val="0"/>
              <w:divBdr>
                <w:top w:val="none" w:sz="0" w:space="0" w:color="auto"/>
                <w:left w:val="none" w:sz="0" w:space="0" w:color="auto"/>
                <w:bottom w:val="none" w:sz="0" w:space="0" w:color="auto"/>
                <w:right w:val="none" w:sz="0" w:space="0" w:color="auto"/>
              </w:divBdr>
            </w:div>
            <w:div w:id="929848749">
              <w:marLeft w:val="0"/>
              <w:marRight w:val="0"/>
              <w:marTop w:val="0"/>
              <w:marBottom w:val="0"/>
              <w:divBdr>
                <w:top w:val="none" w:sz="0" w:space="0" w:color="auto"/>
                <w:left w:val="none" w:sz="0" w:space="0" w:color="auto"/>
                <w:bottom w:val="none" w:sz="0" w:space="0" w:color="auto"/>
                <w:right w:val="none" w:sz="0" w:space="0" w:color="auto"/>
              </w:divBdr>
            </w:div>
            <w:div w:id="929848750">
              <w:marLeft w:val="0"/>
              <w:marRight w:val="0"/>
              <w:marTop w:val="0"/>
              <w:marBottom w:val="0"/>
              <w:divBdr>
                <w:top w:val="none" w:sz="0" w:space="0" w:color="auto"/>
                <w:left w:val="none" w:sz="0" w:space="0" w:color="auto"/>
                <w:bottom w:val="none" w:sz="0" w:space="0" w:color="auto"/>
                <w:right w:val="none" w:sz="0" w:space="0" w:color="auto"/>
              </w:divBdr>
            </w:div>
            <w:div w:id="929848751">
              <w:marLeft w:val="0"/>
              <w:marRight w:val="0"/>
              <w:marTop w:val="0"/>
              <w:marBottom w:val="0"/>
              <w:divBdr>
                <w:top w:val="none" w:sz="0" w:space="0" w:color="auto"/>
                <w:left w:val="none" w:sz="0" w:space="0" w:color="auto"/>
                <w:bottom w:val="none" w:sz="0" w:space="0" w:color="auto"/>
                <w:right w:val="none" w:sz="0" w:space="0" w:color="auto"/>
              </w:divBdr>
            </w:div>
            <w:div w:id="929848752">
              <w:marLeft w:val="0"/>
              <w:marRight w:val="0"/>
              <w:marTop w:val="0"/>
              <w:marBottom w:val="0"/>
              <w:divBdr>
                <w:top w:val="none" w:sz="0" w:space="0" w:color="auto"/>
                <w:left w:val="none" w:sz="0" w:space="0" w:color="auto"/>
                <w:bottom w:val="none" w:sz="0" w:space="0" w:color="auto"/>
                <w:right w:val="none" w:sz="0" w:space="0" w:color="auto"/>
              </w:divBdr>
            </w:div>
            <w:div w:id="929848755">
              <w:marLeft w:val="0"/>
              <w:marRight w:val="0"/>
              <w:marTop w:val="0"/>
              <w:marBottom w:val="0"/>
              <w:divBdr>
                <w:top w:val="none" w:sz="0" w:space="0" w:color="auto"/>
                <w:left w:val="none" w:sz="0" w:space="0" w:color="auto"/>
                <w:bottom w:val="none" w:sz="0" w:space="0" w:color="auto"/>
                <w:right w:val="none" w:sz="0" w:space="0" w:color="auto"/>
              </w:divBdr>
            </w:div>
            <w:div w:id="929848758">
              <w:marLeft w:val="0"/>
              <w:marRight w:val="0"/>
              <w:marTop w:val="0"/>
              <w:marBottom w:val="0"/>
              <w:divBdr>
                <w:top w:val="none" w:sz="0" w:space="0" w:color="auto"/>
                <w:left w:val="none" w:sz="0" w:space="0" w:color="auto"/>
                <w:bottom w:val="none" w:sz="0" w:space="0" w:color="auto"/>
                <w:right w:val="none" w:sz="0" w:space="0" w:color="auto"/>
              </w:divBdr>
            </w:div>
            <w:div w:id="929848760">
              <w:marLeft w:val="0"/>
              <w:marRight w:val="0"/>
              <w:marTop w:val="0"/>
              <w:marBottom w:val="0"/>
              <w:divBdr>
                <w:top w:val="none" w:sz="0" w:space="0" w:color="auto"/>
                <w:left w:val="none" w:sz="0" w:space="0" w:color="auto"/>
                <w:bottom w:val="none" w:sz="0" w:space="0" w:color="auto"/>
                <w:right w:val="none" w:sz="0" w:space="0" w:color="auto"/>
              </w:divBdr>
            </w:div>
            <w:div w:id="929848761">
              <w:marLeft w:val="0"/>
              <w:marRight w:val="0"/>
              <w:marTop w:val="0"/>
              <w:marBottom w:val="0"/>
              <w:divBdr>
                <w:top w:val="none" w:sz="0" w:space="0" w:color="auto"/>
                <w:left w:val="none" w:sz="0" w:space="0" w:color="auto"/>
                <w:bottom w:val="none" w:sz="0" w:space="0" w:color="auto"/>
                <w:right w:val="none" w:sz="0" w:space="0" w:color="auto"/>
              </w:divBdr>
            </w:div>
            <w:div w:id="929848762">
              <w:marLeft w:val="0"/>
              <w:marRight w:val="0"/>
              <w:marTop w:val="0"/>
              <w:marBottom w:val="0"/>
              <w:divBdr>
                <w:top w:val="none" w:sz="0" w:space="0" w:color="auto"/>
                <w:left w:val="none" w:sz="0" w:space="0" w:color="auto"/>
                <w:bottom w:val="none" w:sz="0" w:space="0" w:color="auto"/>
                <w:right w:val="none" w:sz="0" w:space="0" w:color="auto"/>
              </w:divBdr>
            </w:div>
            <w:div w:id="929848765">
              <w:marLeft w:val="0"/>
              <w:marRight w:val="0"/>
              <w:marTop w:val="0"/>
              <w:marBottom w:val="0"/>
              <w:divBdr>
                <w:top w:val="none" w:sz="0" w:space="0" w:color="auto"/>
                <w:left w:val="none" w:sz="0" w:space="0" w:color="auto"/>
                <w:bottom w:val="none" w:sz="0" w:space="0" w:color="auto"/>
                <w:right w:val="none" w:sz="0" w:space="0" w:color="auto"/>
              </w:divBdr>
            </w:div>
            <w:div w:id="929848766">
              <w:marLeft w:val="0"/>
              <w:marRight w:val="0"/>
              <w:marTop w:val="0"/>
              <w:marBottom w:val="0"/>
              <w:divBdr>
                <w:top w:val="none" w:sz="0" w:space="0" w:color="auto"/>
                <w:left w:val="none" w:sz="0" w:space="0" w:color="auto"/>
                <w:bottom w:val="none" w:sz="0" w:space="0" w:color="auto"/>
                <w:right w:val="none" w:sz="0" w:space="0" w:color="auto"/>
              </w:divBdr>
            </w:div>
            <w:div w:id="929848767">
              <w:marLeft w:val="0"/>
              <w:marRight w:val="0"/>
              <w:marTop w:val="0"/>
              <w:marBottom w:val="0"/>
              <w:divBdr>
                <w:top w:val="none" w:sz="0" w:space="0" w:color="auto"/>
                <w:left w:val="none" w:sz="0" w:space="0" w:color="auto"/>
                <w:bottom w:val="none" w:sz="0" w:space="0" w:color="auto"/>
                <w:right w:val="none" w:sz="0" w:space="0" w:color="auto"/>
              </w:divBdr>
            </w:div>
            <w:div w:id="929848768">
              <w:marLeft w:val="0"/>
              <w:marRight w:val="0"/>
              <w:marTop w:val="0"/>
              <w:marBottom w:val="0"/>
              <w:divBdr>
                <w:top w:val="none" w:sz="0" w:space="0" w:color="auto"/>
                <w:left w:val="none" w:sz="0" w:space="0" w:color="auto"/>
                <w:bottom w:val="none" w:sz="0" w:space="0" w:color="auto"/>
                <w:right w:val="none" w:sz="0" w:space="0" w:color="auto"/>
              </w:divBdr>
            </w:div>
            <w:div w:id="929848769">
              <w:marLeft w:val="0"/>
              <w:marRight w:val="0"/>
              <w:marTop w:val="0"/>
              <w:marBottom w:val="0"/>
              <w:divBdr>
                <w:top w:val="none" w:sz="0" w:space="0" w:color="auto"/>
                <w:left w:val="none" w:sz="0" w:space="0" w:color="auto"/>
                <w:bottom w:val="none" w:sz="0" w:space="0" w:color="auto"/>
                <w:right w:val="none" w:sz="0" w:space="0" w:color="auto"/>
              </w:divBdr>
            </w:div>
            <w:div w:id="929848771">
              <w:marLeft w:val="0"/>
              <w:marRight w:val="0"/>
              <w:marTop w:val="0"/>
              <w:marBottom w:val="0"/>
              <w:divBdr>
                <w:top w:val="none" w:sz="0" w:space="0" w:color="auto"/>
                <w:left w:val="none" w:sz="0" w:space="0" w:color="auto"/>
                <w:bottom w:val="none" w:sz="0" w:space="0" w:color="auto"/>
                <w:right w:val="none" w:sz="0" w:space="0" w:color="auto"/>
              </w:divBdr>
            </w:div>
            <w:div w:id="929848772">
              <w:marLeft w:val="0"/>
              <w:marRight w:val="0"/>
              <w:marTop w:val="0"/>
              <w:marBottom w:val="0"/>
              <w:divBdr>
                <w:top w:val="none" w:sz="0" w:space="0" w:color="auto"/>
                <w:left w:val="none" w:sz="0" w:space="0" w:color="auto"/>
                <w:bottom w:val="none" w:sz="0" w:space="0" w:color="auto"/>
                <w:right w:val="none" w:sz="0" w:space="0" w:color="auto"/>
              </w:divBdr>
            </w:div>
            <w:div w:id="929848774">
              <w:marLeft w:val="0"/>
              <w:marRight w:val="0"/>
              <w:marTop w:val="0"/>
              <w:marBottom w:val="0"/>
              <w:divBdr>
                <w:top w:val="none" w:sz="0" w:space="0" w:color="auto"/>
                <w:left w:val="none" w:sz="0" w:space="0" w:color="auto"/>
                <w:bottom w:val="none" w:sz="0" w:space="0" w:color="auto"/>
                <w:right w:val="none" w:sz="0" w:space="0" w:color="auto"/>
              </w:divBdr>
            </w:div>
            <w:div w:id="929848777">
              <w:marLeft w:val="0"/>
              <w:marRight w:val="0"/>
              <w:marTop w:val="0"/>
              <w:marBottom w:val="0"/>
              <w:divBdr>
                <w:top w:val="none" w:sz="0" w:space="0" w:color="auto"/>
                <w:left w:val="none" w:sz="0" w:space="0" w:color="auto"/>
                <w:bottom w:val="none" w:sz="0" w:space="0" w:color="auto"/>
                <w:right w:val="none" w:sz="0" w:space="0" w:color="auto"/>
              </w:divBdr>
            </w:div>
            <w:div w:id="929848779">
              <w:marLeft w:val="0"/>
              <w:marRight w:val="0"/>
              <w:marTop w:val="0"/>
              <w:marBottom w:val="0"/>
              <w:divBdr>
                <w:top w:val="none" w:sz="0" w:space="0" w:color="auto"/>
                <w:left w:val="none" w:sz="0" w:space="0" w:color="auto"/>
                <w:bottom w:val="none" w:sz="0" w:space="0" w:color="auto"/>
                <w:right w:val="none" w:sz="0" w:space="0" w:color="auto"/>
              </w:divBdr>
            </w:div>
            <w:div w:id="929848783">
              <w:marLeft w:val="0"/>
              <w:marRight w:val="0"/>
              <w:marTop w:val="0"/>
              <w:marBottom w:val="0"/>
              <w:divBdr>
                <w:top w:val="none" w:sz="0" w:space="0" w:color="auto"/>
                <w:left w:val="none" w:sz="0" w:space="0" w:color="auto"/>
                <w:bottom w:val="none" w:sz="0" w:space="0" w:color="auto"/>
                <w:right w:val="none" w:sz="0" w:space="0" w:color="auto"/>
              </w:divBdr>
            </w:div>
            <w:div w:id="929848784">
              <w:marLeft w:val="0"/>
              <w:marRight w:val="0"/>
              <w:marTop w:val="0"/>
              <w:marBottom w:val="0"/>
              <w:divBdr>
                <w:top w:val="none" w:sz="0" w:space="0" w:color="auto"/>
                <w:left w:val="none" w:sz="0" w:space="0" w:color="auto"/>
                <w:bottom w:val="none" w:sz="0" w:space="0" w:color="auto"/>
                <w:right w:val="none" w:sz="0" w:space="0" w:color="auto"/>
              </w:divBdr>
            </w:div>
            <w:div w:id="929848790">
              <w:marLeft w:val="0"/>
              <w:marRight w:val="0"/>
              <w:marTop w:val="0"/>
              <w:marBottom w:val="0"/>
              <w:divBdr>
                <w:top w:val="none" w:sz="0" w:space="0" w:color="auto"/>
                <w:left w:val="none" w:sz="0" w:space="0" w:color="auto"/>
                <w:bottom w:val="none" w:sz="0" w:space="0" w:color="auto"/>
                <w:right w:val="none" w:sz="0" w:space="0" w:color="auto"/>
              </w:divBdr>
            </w:div>
            <w:div w:id="929848793">
              <w:marLeft w:val="0"/>
              <w:marRight w:val="0"/>
              <w:marTop w:val="0"/>
              <w:marBottom w:val="0"/>
              <w:divBdr>
                <w:top w:val="none" w:sz="0" w:space="0" w:color="auto"/>
                <w:left w:val="none" w:sz="0" w:space="0" w:color="auto"/>
                <w:bottom w:val="none" w:sz="0" w:space="0" w:color="auto"/>
                <w:right w:val="none" w:sz="0" w:space="0" w:color="auto"/>
              </w:divBdr>
            </w:div>
            <w:div w:id="929848794">
              <w:marLeft w:val="0"/>
              <w:marRight w:val="0"/>
              <w:marTop w:val="0"/>
              <w:marBottom w:val="0"/>
              <w:divBdr>
                <w:top w:val="none" w:sz="0" w:space="0" w:color="auto"/>
                <w:left w:val="none" w:sz="0" w:space="0" w:color="auto"/>
                <w:bottom w:val="none" w:sz="0" w:space="0" w:color="auto"/>
                <w:right w:val="none" w:sz="0" w:space="0" w:color="auto"/>
              </w:divBdr>
            </w:div>
            <w:div w:id="929848796">
              <w:marLeft w:val="0"/>
              <w:marRight w:val="0"/>
              <w:marTop w:val="0"/>
              <w:marBottom w:val="0"/>
              <w:divBdr>
                <w:top w:val="none" w:sz="0" w:space="0" w:color="auto"/>
                <w:left w:val="none" w:sz="0" w:space="0" w:color="auto"/>
                <w:bottom w:val="none" w:sz="0" w:space="0" w:color="auto"/>
                <w:right w:val="none" w:sz="0" w:space="0" w:color="auto"/>
              </w:divBdr>
            </w:div>
            <w:div w:id="929848801">
              <w:marLeft w:val="0"/>
              <w:marRight w:val="0"/>
              <w:marTop w:val="0"/>
              <w:marBottom w:val="0"/>
              <w:divBdr>
                <w:top w:val="none" w:sz="0" w:space="0" w:color="auto"/>
                <w:left w:val="none" w:sz="0" w:space="0" w:color="auto"/>
                <w:bottom w:val="none" w:sz="0" w:space="0" w:color="auto"/>
                <w:right w:val="none" w:sz="0" w:space="0" w:color="auto"/>
              </w:divBdr>
            </w:div>
            <w:div w:id="929848802">
              <w:marLeft w:val="0"/>
              <w:marRight w:val="0"/>
              <w:marTop w:val="0"/>
              <w:marBottom w:val="0"/>
              <w:divBdr>
                <w:top w:val="none" w:sz="0" w:space="0" w:color="auto"/>
                <w:left w:val="none" w:sz="0" w:space="0" w:color="auto"/>
                <w:bottom w:val="none" w:sz="0" w:space="0" w:color="auto"/>
                <w:right w:val="none" w:sz="0" w:space="0" w:color="auto"/>
              </w:divBdr>
            </w:div>
            <w:div w:id="929848803">
              <w:marLeft w:val="0"/>
              <w:marRight w:val="0"/>
              <w:marTop w:val="0"/>
              <w:marBottom w:val="0"/>
              <w:divBdr>
                <w:top w:val="none" w:sz="0" w:space="0" w:color="auto"/>
                <w:left w:val="none" w:sz="0" w:space="0" w:color="auto"/>
                <w:bottom w:val="none" w:sz="0" w:space="0" w:color="auto"/>
                <w:right w:val="none" w:sz="0" w:space="0" w:color="auto"/>
              </w:divBdr>
            </w:div>
            <w:div w:id="929848804">
              <w:marLeft w:val="0"/>
              <w:marRight w:val="0"/>
              <w:marTop w:val="0"/>
              <w:marBottom w:val="0"/>
              <w:divBdr>
                <w:top w:val="none" w:sz="0" w:space="0" w:color="auto"/>
                <w:left w:val="none" w:sz="0" w:space="0" w:color="auto"/>
                <w:bottom w:val="none" w:sz="0" w:space="0" w:color="auto"/>
                <w:right w:val="none" w:sz="0" w:space="0" w:color="auto"/>
              </w:divBdr>
            </w:div>
            <w:div w:id="929848806">
              <w:marLeft w:val="0"/>
              <w:marRight w:val="0"/>
              <w:marTop w:val="0"/>
              <w:marBottom w:val="0"/>
              <w:divBdr>
                <w:top w:val="none" w:sz="0" w:space="0" w:color="auto"/>
                <w:left w:val="none" w:sz="0" w:space="0" w:color="auto"/>
                <w:bottom w:val="none" w:sz="0" w:space="0" w:color="auto"/>
                <w:right w:val="none" w:sz="0" w:space="0" w:color="auto"/>
              </w:divBdr>
            </w:div>
            <w:div w:id="929848811">
              <w:marLeft w:val="0"/>
              <w:marRight w:val="0"/>
              <w:marTop w:val="0"/>
              <w:marBottom w:val="0"/>
              <w:divBdr>
                <w:top w:val="none" w:sz="0" w:space="0" w:color="auto"/>
                <w:left w:val="none" w:sz="0" w:space="0" w:color="auto"/>
                <w:bottom w:val="none" w:sz="0" w:space="0" w:color="auto"/>
                <w:right w:val="none" w:sz="0" w:space="0" w:color="auto"/>
              </w:divBdr>
            </w:div>
            <w:div w:id="929848815">
              <w:marLeft w:val="0"/>
              <w:marRight w:val="0"/>
              <w:marTop w:val="0"/>
              <w:marBottom w:val="0"/>
              <w:divBdr>
                <w:top w:val="none" w:sz="0" w:space="0" w:color="auto"/>
                <w:left w:val="none" w:sz="0" w:space="0" w:color="auto"/>
                <w:bottom w:val="none" w:sz="0" w:space="0" w:color="auto"/>
                <w:right w:val="none" w:sz="0" w:space="0" w:color="auto"/>
              </w:divBdr>
            </w:div>
            <w:div w:id="929848816">
              <w:marLeft w:val="0"/>
              <w:marRight w:val="0"/>
              <w:marTop w:val="0"/>
              <w:marBottom w:val="0"/>
              <w:divBdr>
                <w:top w:val="none" w:sz="0" w:space="0" w:color="auto"/>
                <w:left w:val="none" w:sz="0" w:space="0" w:color="auto"/>
                <w:bottom w:val="none" w:sz="0" w:space="0" w:color="auto"/>
                <w:right w:val="none" w:sz="0" w:space="0" w:color="auto"/>
              </w:divBdr>
            </w:div>
            <w:div w:id="929848820">
              <w:marLeft w:val="0"/>
              <w:marRight w:val="0"/>
              <w:marTop w:val="0"/>
              <w:marBottom w:val="0"/>
              <w:divBdr>
                <w:top w:val="none" w:sz="0" w:space="0" w:color="auto"/>
                <w:left w:val="none" w:sz="0" w:space="0" w:color="auto"/>
                <w:bottom w:val="none" w:sz="0" w:space="0" w:color="auto"/>
                <w:right w:val="none" w:sz="0" w:space="0" w:color="auto"/>
              </w:divBdr>
            </w:div>
            <w:div w:id="929848821">
              <w:marLeft w:val="0"/>
              <w:marRight w:val="0"/>
              <w:marTop w:val="0"/>
              <w:marBottom w:val="0"/>
              <w:divBdr>
                <w:top w:val="none" w:sz="0" w:space="0" w:color="auto"/>
                <w:left w:val="none" w:sz="0" w:space="0" w:color="auto"/>
                <w:bottom w:val="none" w:sz="0" w:space="0" w:color="auto"/>
                <w:right w:val="none" w:sz="0" w:space="0" w:color="auto"/>
              </w:divBdr>
            </w:div>
            <w:div w:id="929848822">
              <w:marLeft w:val="0"/>
              <w:marRight w:val="0"/>
              <w:marTop w:val="0"/>
              <w:marBottom w:val="0"/>
              <w:divBdr>
                <w:top w:val="none" w:sz="0" w:space="0" w:color="auto"/>
                <w:left w:val="none" w:sz="0" w:space="0" w:color="auto"/>
                <w:bottom w:val="none" w:sz="0" w:space="0" w:color="auto"/>
                <w:right w:val="none" w:sz="0" w:space="0" w:color="auto"/>
              </w:divBdr>
            </w:div>
            <w:div w:id="929848823">
              <w:marLeft w:val="0"/>
              <w:marRight w:val="0"/>
              <w:marTop w:val="0"/>
              <w:marBottom w:val="0"/>
              <w:divBdr>
                <w:top w:val="none" w:sz="0" w:space="0" w:color="auto"/>
                <w:left w:val="none" w:sz="0" w:space="0" w:color="auto"/>
                <w:bottom w:val="none" w:sz="0" w:space="0" w:color="auto"/>
                <w:right w:val="none" w:sz="0" w:space="0" w:color="auto"/>
              </w:divBdr>
            </w:div>
            <w:div w:id="929848826">
              <w:marLeft w:val="0"/>
              <w:marRight w:val="0"/>
              <w:marTop w:val="0"/>
              <w:marBottom w:val="0"/>
              <w:divBdr>
                <w:top w:val="none" w:sz="0" w:space="0" w:color="auto"/>
                <w:left w:val="none" w:sz="0" w:space="0" w:color="auto"/>
                <w:bottom w:val="none" w:sz="0" w:space="0" w:color="auto"/>
                <w:right w:val="none" w:sz="0" w:space="0" w:color="auto"/>
              </w:divBdr>
            </w:div>
            <w:div w:id="929848827">
              <w:marLeft w:val="0"/>
              <w:marRight w:val="0"/>
              <w:marTop w:val="0"/>
              <w:marBottom w:val="0"/>
              <w:divBdr>
                <w:top w:val="none" w:sz="0" w:space="0" w:color="auto"/>
                <w:left w:val="none" w:sz="0" w:space="0" w:color="auto"/>
                <w:bottom w:val="none" w:sz="0" w:space="0" w:color="auto"/>
                <w:right w:val="none" w:sz="0" w:space="0" w:color="auto"/>
              </w:divBdr>
            </w:div>
            <w:div w:id="929848829">
              <w:marLeft w:val="0"/>
              <w:marRight w:val="0"/>
              <w:marTop w:val="0"/>
              <w:marBottom w:val="0"/>
              <w:divBdr>
                <w:top w:val="none" w:sz="0" w:space="0" w:color="auto"/>
                <w:left w:val="none" w:sz="0" w:space="0" w:color="auto"/>
                <w:bottom w:val="none" w:sz="0" w:space="0" w:color="auto"/>
                <w:right w:val="none" w:sz="0" w:space="0" w:color="auto"/>
              </w:divBdr>
            </w:div>
            <w:div w:id="929848831">
              <w:marLeft w:val="0"/>
              <w:marRight w:val="0"/>
              <w:marTop w:val="0"/>
              <w:marBottom w:val="0"/>
              <w:divBdr>
                <w:top w:val="none" w:sz="0" w:space="0" w:color="auto"/>
                <w:left w:val="none" w:sz="0" w:space="0" w:color="auto"/>
                <w:bottom w:val="none" w:sz="0" w:space="0" w:color="auto"/>
                <w:right w:val="none" w:sz="0" w:space="0" w:color="auto"/>
              </w:divBdr>
            </w:div>
            <w:div w:id="929848833">
              <w:marLeft w:val="0"/>
              <w:marRight w:val="0"/>
              <w:marTop w:val="0"/>
              <w:marBottom w:val="0"/>
              <w:divBdr>
                <w:top w:val="none" w:sz="0" w:space="0" w:color="auto"/>
                <w:left w:val="none" w:sz="0" w:space="0" w:color="auto"/>
                <w:bottom w:val="none" w:sz="0" w:space="0" w:color="auto"/>
                <w:right w:val="none" w:sz="0" w:space="0" w:color="auto"/>
              </w:divBdr>
            </w:div>
            <w:div w:id="929848836">
              <w:marLeft w:val="0"/>
              <w:marRight w:val="0"/>
              <w:marTop w:val="0"/>
              <w:marBottom w:val="0"/>
              <w:divBdr>
                <w:top w:val="none" w:sz="0" w:space="0" w:color="auto"/>
                <w:left w:val="none" w:sz="0" w:space="0" w:color="auto"/>
                <w:bottom w:val="none" w:sz="0" w:space="0" w:color="auto"/>
                <w:right w:val="none" w:sz="0" w:space="0" w:color="auto"/>
              </w:divBdr>
            </w:div>
            <w:div w:id="929848838">
              <w:marLeft w:val="0"/>
              <w:marRight w:val="0"/>
              <w:marTop w:val="0"/>
              <w:marBottom w:val="0"/>
              <w:divBdr>
                <w:top w:val="none" w:sz="0" w:space="0" w:color="auto"/>
                <w:left w:val="none" w:sz="0" w:space="0" w:color="auto"/>
                <w:bottom w:val="none" w:sz="0" w:space="0" w:color="auto"/>
                <w:right w:val="none" w:sz="0" w:space="0" w:color="auto"/>
              </w:divBdr>
            </w:div>
            <w:div w:id="929848839">
              <w:marLeft w:val="0"/>
              <w:marRight w:val="0"/>
              <w:marTop w:val="0"/>
              <w:marBottom w:val="0"/>
              <w:divBdr>
                <w:top w:val="none" w:sz="0" w:space="0" w:color="auto"/>
                <w:left w:val="none" w:sz="0" w:space="0" w:color="auto"/>
                <w:bottom w:val="none" w:sz="0" w:space="0" w:color="auto"/>
                <w:right w:val="none" w:sz="0" w:space="0" w:color="auto"/>
              </w:divBdr>
            </w:div>
            <w:div w:id="929848844">
              <w:marLeft w:val="0"/>
              <w:marRight w:val="0"/>
              <w:marTop w:val="0"/>
              <w:marBottom w:val="0"/>
              <w:divBdr>
                <w:top w:val="none" w:sz="0" w:space="0" w:color="auto"/>
                <w:left w:val="none" w:sz="0" w:space="0" w:color="auto"/>
                <w:bottom w:val="none" w:sz="0" w:space="0" w:color="auto"/>
                <w:right w:val="none" w:sz="0" w:space="0" w:color="auto"/>
              </w:divBdr>
            </w:div>
            <w:div w:id="9298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775">
      <w:marLeft w:val="0"/>
      <w:marRight w:val="0"/>
      <w:marTop w:val="0"/>
      <w:marBottom w:val="0"/>
      <w:divBdr>
        <w:top w:val="none" w:sz="0" w:space="0" w:color="auto"/>
        <w:left w:val="none" w:sz="0" w:space="0" w:color="auto"/>
        <w:bottom w:val="none" w:sz="0" w:space="0" w:color="auto"/>
        <w:right w:val="none" w:sz="0" w:space="0" w:color="auto"/>
      </w:divBdr>
      <w:divsChild>
        <w:div w:id="929848810">
          <w:marLeft w:val="0"/>
          <w:marRight w:val="0"/>
          <w:marTop w:val="0"/>
          <w:marBottom w:val="0"/>
          <w:divBdr>
            <w:top w:val="none" w:sz="0" w:space="0" w:color="auto"/>
            <w:left w:val="none" w:sz="0" w:space="0" w:color="auto"/>
            <w:bottom w:val="none" w:sz="0" w:space="0" w:color="auto"/>
            <w:right w:val="none" w:sz="0" w:space="0" w:color="auto"/>
          </w:divBdr>
          <w:divsChild>
            <w:div w:id="929848718">
              <w:marLeft w:val="0"/>
              <w:marRight w:val="0"/>
              <w:marTop w:val="0"/>
              <w:marBottom w:val="0"/>
              <w:divBdr>
                <w:top w:val="none" w:sz="0" w:space="0" w:color="auto"/>
                <w:left w:val="none" w:sz="0" w:space="0" w:color="auto"/>
                <w:bottom w:val="none" w:sz="0" w:space="0" w:color="auto"/>
                <w:right w:val="none" w:sz="0" w:space="0" w:color="auto"/>
              </w:divBdr>
            </w:div>
            <w:div w:id="929848719">
              <w:marLeft w:val="0"/>
              <w:marRight w:val="0"/>
              <w:marTop w:val="0"/>
              <w:marBottom w:val="0"/>
              <w:divBdr>
                <w:top w:val="none" w:sz="0" w:space="0" w:color="auto"/>
                <w:left w:val="none" w:sz="0" w:space="0" w:color="auto"/>
                <w:bottom w:val="none" w:sz="0" w:space="0" w:color="auto"/>
                <w:right w:val="none" w:sz="0" w:space="0" w:color="auto"/>
              </w:divBdr>
            </w:div>
            <w:div w:id="929848722">
              <w:marLeft w:val="0"/>
              <w:marRight w:val="0"/>
              <w:marTop w:val="0"/>
              <w:marBottom w:val="0"/>
              <w:divBdr>
                <w:top w:val="none" w:sz="0" w:space="0" w:color="auto"/>
                <w:left w:val="none" w:sz="0" w:space="0" w:color="auto"/>
                <w:bottom w:val="none" w:sz="0" w:space="0" w:color="auto"/>
                <w:right w:val="none" w:sz="0" w:space="0" w:color="auto"/>
              </w:divBdr>
            </w:div>
            <w:div w:id="929848723">
              <w:marLeft w:val="0"/>
              <w:marRight w:val="0"/>
              <w:marTop w:val="0"/>
              <w:marBottom w:val="0"/>
              <w:divBdr>
                <w:top w:val="none" w:sz="0" w:space="0" w:color="auto"/>
                <w:left w:val="none" w:sz="0" w:space="0" w:color="auto"/>
                <w:bottom w:val="none" w:sz="0" w:space="0" w:color="auto"/>
                <w:right w:val="none" w:sz="0" w:space="0" w:color="auto"/>
              </w:divBdr>
            </w:div>
            <w:div w:id="929848724">
              <w:marLeft w:val="0"/>
              <w:marRight w:val="0"/>
              <w:marTop w:val="0"/>
              <w:marBottom w:val="0"/>
              <w:divBdr>
                <w:top w:val="none" w:sz="0" w:space="0" w:color="auto"/>
                <w:left w:val="none" w:sz="0" w:space="0" w:color="auto"/>
                <w:bottom w:val="none" w:sz="0" w:space="0" w:color="auto"/>
                <w:right w:val="none" w:sz="0" w:space="0" w:color="auto"/>
              </w:divBdr>
            </w:div>
            <w:div w:id="929848725">
              <w:marLeft w:val="0"/>
              <w:marRight w:val="0"/>
              <w:marTop w:val="0"/>
              <w:marBottom w:val="0"/>
              <w:divBdr>
                <w:top w:val="none" w:sz="0" w:space="0" w:color="auto"/>
                <w:left w:val="none" w:sz="0" w:space="0" w:color="auto"/>
                <w:bottom w:val="none" w:sz="0" w:space="0" w:color="auto"/>
                <w:right w:val="none" w:sz="0" w:space="0" w:color="auto"/>
              </w:divBdr>
            </w:div>
            <w:div w:id="929848726">
              <w:marLeft w:val="0"/>
              <w:marRight w:val="0"/>
              <w:marTop w:val="0"/>
              <w:marBottom w:val="0"/>
              <w:divBdr>
                <w:top w:val="none" w:sz="0" w:space="0" w:color="auto"/>
                <w:left w:val="none" w:sz="0" w:space="0" w:color="auto"/>
                <w:bottom w:val="none" w:sz="0" w:space="0" w:color="auto"/>
                <w:right w:val="none" w:sz="0" w:space="0" w:color="auto"/>
              </w:divBdr>
            </w:div>
            <w:div w:id="929848727">
              <w:marLeft w:val="0"/>
              <w:marRight w:val="0"/>
              <w:marTop w:val="0"/>
              <w:marBottom w:val="0"/>
              <w:divBdr>
                <w:top w:val="none" w:sz="0" w:space="0" w:color="auto"/>
                <w:left w:val="none" w:sz="0" w:space="0" w:color="auto"/>
                <w:bottom w:val="none" w:sz="0" w:space="0" w:color="auto"/>
                <w:right w:val="none" w:sz="0" w:space="0" w:color="auto"/>
              </w:divBdr>
            </w:div>
            <w:div w:id="929848730">
              <w:marLeft w:val="0"/>
              <w:marRight w:val="0"/>
              <w:marTop w:val="0"/>
              <w:marBottom w:val="0"/>
              <w:divBdr>
                <w:top w:val="none" w:sz="0" w:space="0" w:color="auto"/>
                <w:left w:val="none" w:sz="0" w:space="0" w:color="auto"/>
                <w:bottom w:val="none" w:sz="0" w:space="0" w:color="auto"/>
                <w:right w:val="none" w:sz="0" w:space="0" w:color="auto"/>
              </w:divBdr>
            </w:div>
            <w:div w:id="929848733">
              <w:marLeft w:val="0"/>
              <w:marRight w:val="0"/>
              <w:marTop w:val="0"/>
              <w:marBottom w:val="0"/>
              <w:divBdr>
                <w:top w:val="none" w:sz="0" w:space="0" w:color="auto"/>
                <w:left w:val="none" w:sz="0" w:space="0" w:color="auto"/>
                <w:bottom w:val="none" w:sz="0" w:space="0" w:color="auto"/>
                <w:right w:val="none" w:sz="0" w:space="0" w:color="auto"/>
              </w:divBdr>
            </w:div>
            <w:div w:id="929848735">
              <w:marLeft w:val="0"/>
              <w:marRight w:val="0"/>
              <w:marTop w:val="0"/>
              <w:marBottom w:val="0"/>
              <w:divBdr>
                <w:top w:val="none" w:sz="0" w:space="0" w:color="auto"/>
                <w:left w:val="none" w:sz="0" w:space="0" w:color="auto"/>
                <w:bottom w:val="none" w:sz="0" w:space="0" w:color="auto"/>
                <w:right w:val="none" w:sz="0" w:space="0" w:color="auto"/>
              </w:divBdr>
            </w:div>
            <w:div w:id="929848741">
              <w:marLeft w:val="0"/>
              <w:marRight w:val="0"/>
              <w:marTop w:val="0"/>
              <w:marBottom w:val="0"/>
              <w:divBdr>
                <w:top w:val="none" w:sz="0" w:space="0" w:color="auto"/>
                <w:left w:val="none" w:sz="0" w:space="0" w:color="auto"/>
                <w:bottom w:val="none" w:sz="0" w:space="0" w:color="auto"/>
                <w:right w:val="none" w:sz="0" w:space="0" w:color="auto"/>
              </w:divBdr>
            </w:div>
            <w:div w:id="929848742">
              <w:marLeft w:val="0"/>
              <w:marRight w:val="0"/>
              <w:marTop w:val="0"/>
              <w:marBottom w:val="0"/>
              <w:divBdr>
                <w:top w:val="none" w:sz="0" w:space="0" w:color="auto"/>
                <w:left w:val="none" w:sz="0" w:space="0" w:color="auto"/>
                <w:bottom w:val="none" w:sz="0" w:space="0" w:color="auto"/>
                <w:right w:val="none" w:sz="0" w:space="0" w:color="auto"/>
              </w:divBdr>
            </w:div>
            <w:div w:id="929848743">
              <w:marLeft w:val="0"/>
              <w:marRight w:val="0"/>
              <w:marTop w:val="0"/>
              <w:marBottom w:val="0"/>
              <w:divBdr>
                <w:top w:val="none" w:sz="0" w:space="0" w:color="auto"/>
                <w:left w:val="none" w:sz="0" w:space="0" w:color="auto"/>
                <w:bottom w:val="none" w:sz="0" w:space="0" w:color="auto"/>
                <w:right w:val="none" w:sz="0" w:space="0" w:color="auto"/>
              </w:divBdr>
            </w:div>
            <w:div w:id="929848746">
              <w:marLeft w:val="0"/>
              <w:marRight w:val="0"/>
              <w:marTop w:val="0"/>
              <w:marBottom w:val="0"/>
              <w:divBdr>
                <w:top w:val="none" w:sz="0" w:space="0" w:color="auto"/>
                <w:left w:val="none" w:sz="0" w:space="0" w:color="auto"/>
                <w:bottom w:val="none" w:sz="0" w:space="0" w:color="auto"/>
                <w:right w:val="none" w:sz="0" w:space="0" w:color="auto"/>
              </w:divBdr>
            </w:div>
            <w:div w:id="929848747">
              <w:marLeft w:val="0"/>
              <w:marRight w:val="0"/>
              <w:marTop w:val="0"/>
              <w:marBottom w:val="0"/>
              <w:divBdr>
                <w:top w:val="none" w:sz="0" w:space="0" w:color="auto"/>
                <w:left w:val="none" w:sz="0" w:space="0" w:color="auto"/>
                <w:bottom w:val="none" w:sz="0" w:space="0" w:color="auto"/>
                <w:right w:val="none" w:sz="0" w:space="0" w:color="auto"/>
              </w:divBdr>
            </w:div>
            <w:div w:id="929848748">
              <w:marLeft w:val="0"/>
              <w:marRight w:val="0"/>
              <w:marTop w:val="0"/>
              <w:marBottom w:val="0"/>
              <w:divBdr>
                <w:top w:val="none" w:sz="0" w:space="0" w:color="auto"/>
                <w:left w:val="none" w:sz="0" w:space="0" w:color="auto"/>
                <w:bottom w:val="none" w:sz="0" w:space="0" w:color="auto"/>
                <w:right w:val="none" w:sz="0" w:space="0" w:color="auto"/>
              </w:divBdr>
            </w:div>
            <w:div w:id="929848753">
              <w:marLeft w:val="0"/>
              <w:marRight w:val="0"/>
              <w:marTop w:val="0"/>
              <w:marBottom w:val="0"/>
              <w:divBdr>
                <w:top w:val="none" w:sz="0" w:space="0" w:color="auto"/>
                <w:left w:val="none" w:sz="0" w:space="0" w:color="auto"/>
                <w:bottom w:val="none" w:sz="0" w:space="0" w:color="auto"/>
                <w:right w:val="none" w:sz="0" w:space="0" w:color="auto"/>
              </w:divBdr>
            </w:div>
            <w:div w:id="929848754">
              <w:marLeft w:val="0"/>
              <w:marRight w:val="0"/>
              <w:marTop w:val="0"/>
              <w:marBottom w:val="0"/>
              <w:divBdr>
                <w:top w:val="none" w:sz="0" w:space="0" w:color="auto"/>
                <w:left w:val="none" w:sz="0" w:space="0" w:color="auto"/>
                <w:bottom w:val="none" w:sz="0" w:space="0" w:color="auto"/>
                <w:right w:val="none" w:sz="0" w:space="0" w:color="auto"/>
              </w:divBdr>
            </w:div>
            <w:div w:id="929848756">
              <w:marLeft w:val="0"/>
              <w:marRight w:val="0"/>
              <w:marTop w:val="0"/>
              <w:marBottom w:val="0"/>
              <w:divBdr>
                <w:top w:val="none" w:sz="0" w:space="0" w:color="auto"/>
                <w:left w:val="none" w:sz="0" w:space="0" w:color="auto"/>
                <w:bottom w:val="none" w:sz="0" w:space="0" w:color="auto"/>
                <w:right w:val="none" w:sz="0" w:space="0" w:color="auto"/>
              </w:divBdr>
            </w:div>
            <w:div w:id="929848757">
              <w:marLeft w:val="0"/>
              <w:marRight w:val="0"/>
              <w:marTop w:val="0"/>
              <w:marBottom w:val="0"/>
              <w:divBdr>
                <w:top w:val="none" w:sz="0" w:space="0" w:color="auto"/>
                <w:left w:val="none" w:sz="0" w:space="0" w:color="auto"/>
                <w:bottom w:val="none" w:sz="0" w:space="0" w:color="auto"/>
                <w:right w:val="none" w:sz="0" w:space="0" w:color="auto"/>
              </w:divBdr>
            </w:div>
            <w:div w:id="929848764">
              <w:marLeft w:val="0"/>
              <w:marRight w:val="0"/>
              <w:marTop w:val="0"/>
              <w:marBottom w:val="0"/>
              <w:divBdr>
                <w:top w:val="none" w:sz="0" w:space="0" w:color="auto"/>
                <w:left w:val="none" w:sz="0" w:space="0" w:color="auto"/>
                <w:bottom w:val="none" w:sz="0" w:space="0" w:color="auto"/>
                <w:right w:val="none" w:sz="0" w:space="0" w:color="auto"/>
              </w:divBdr>
            </w:div>
            <w:div w:id="929848778">
              <w:marLeft w:val="0"/>
              <w:marRight w:val="0"/>
              <w:marTop w:val="0"/>
              <w:marBottom w:val="0"/>
              <w:divBdr>
                <w:top w:val="none" w:sz="0" w:space="0" w:color="auto"/>
                <w:left w:val="none" w:sz="0" w:space="0" w:color="auto"/>
                <w:bottom w:val="none" w:sz="0" w:space="0" w:color="auto"/>
                <w:right w:val="none" w:sz="0" w:space="0" w:color="auto"/>
              </w:divBdr>
            </w:div>
            <w:div w:id="929848780">
              <w:marLeft w:val="0"/>
              <w:marRight w:val="0"/>
              <w:marTop w:val="0"/>
              <w:marBottom w:val="0"/>
              <w:divBdr>
                <w:top w:val="none" w:sz="0" w:space="0" w:color="auto"/>
                <w:left w:val="none" w:sz="0" w:space="0" w:color="auto"/>
                <w:bottom w:val="none" w:sz="0" w:space="0" w:color="auto"/>
                <w:right w:val="none" w:sz="0" w:space="0" w:color="auto"/>
              </w:divBdr>
            </w:div>
            <w:div w:id="929848781">
              <w:marLeft w:val="0"/>
              <w:marRight w:val="0"/>
              <w:marTop w:val="0"/>
              <w:marBottom w:val="0"/>
              <w:divBdr>
                <w:top w:val="none" w:sz="0" w:space="0" w:color="auto"/>
                <w:left w:val="none" w:sz="0" w:space="0" w:color="auto"/>
                <w:bottom w:val="none" w:sz="0" w:space="0" w:color="auto"/>
                <w:right w:val="none" w:sz="0" w:space="0" w:color="auto"/>
              </w:divBdr>
            </w:div>
            <w:div w:id="929848786">
              <w:marLeft w:val="0"/>
              <w:marRight w:val="0"/>
              <w:marTop w:val="0"/>
              <w:marBottom w:val="0"/>
              <w:divBdr>
                <w:top w:val="none" w:sz="0" w:space="0" w:color="auto"/>
                <w:left w:val="none" w:sz="0" w:space="0" w:color="auto"/>
                <w:bottom w:val="none" w:sz="0" w:space="0" w:color="auto"/>
                <w:right w:val="none" w:sz="0" w:space="0" w:color="auto"/>
              </w:divBdr>
            </w:div>
            <w:div w:id="929848787">
              <w:marLeft w:val="0"/>
              <w:marRight w:val="0"/>
              <w:marTop w:val="0"/>
              <w:marBottom w:val="0"/>
              <w:divBdr>
                <w:top w:val="none" w:sz="0" w:space="0" w:color="auto"/>
                <w:left w:val="none" w:sz="0" w:space="0" w:color="auto"/>
                <w:bottom w:val="none" w:sz="0" w:space="0" w:color="auto"/>
                <w:right w:val="none" w:sz="0" w:space="0" w:color="auto"/>
              </w:divBdr>
            </w:div>
            <w:div w:id="929848788">
              <w:marLeft w:val="0"/>
              <w:marRight w:val="0"/>
              <w:marTop w:val="0"/>
              <w:marBottom w:val="0"/>
              <w:divBdr>
                <w:top w:val="none" w:sz="0" w:space="0" w:color="auto"/>
                <w:left w:val="none" w:sz="0" w:space="0" w:color="auto"/>
                <w:bottom w:val="none" w:sz="0" w:space="0" w:color="auto"/>
                <w:right w:val="none" w:sz="0" w:space="0" w:color="auto"/>
              </w:divBdr>
            </w:div>
            <w:div w:id="929848789">
              <w:marLeft w:val="0"/>
              <w:marRight w:val="0"/>
              <w:marTop w:val="0"/>
              <w:marBottom w:val="0"/>
              <w:divBdr>
                <w:top w:val="none" w:sz="0" w:space="0" w:color="auto"/>
                <w:left w:val="none" w:sz="0" w:space="0" w:color="auto"/>
                <w:bottom w:val="none" w:sz="0" w:space="0" w:color="auto"/>
                <w:right w:val="none" w:sz="0" w:space="0" w:color="auto"/>
              </w:divBdr>
            </w:div>
            <w:div w:id="929848792">
              <w:marLeft w:val="0"/>
              <w:marRight w:val="0"/>
              <w:marTop w:val="0"/>
              <w:marBottom w:val="0"/>
              <w:divBdr>
                <w:top w:val="none" w:sz="0" w:space="0" w:color="auto"/>
                <w:left w:val="none" w:sz="0" w:space="0" w:color="auto"/>
                <w:bottom w:val="none" w:sz="0" w:space="0" w:color="auto"/>
                <w:right w:val="none" w:sz="0" w:space="0" w:color="auto"/>
              </w:divBdr>
            </w:div>
            <w:div w:id="929848795">
              <w:marLeft w:val="0"/>
              <w:marRight w:val="0"/>
              <w:marTop w:val="0"/>
              <w:marBottom w:val="0"/>
              <w:divBdr>
                <w:top w:val="none" w:sz="0" w:space="0" w:color="auto"/>
                <w:left w:val="none" w:sz="0" w:space="0" w:color="auto"/>
                <w:bottom w:val="none" w:sz="0" w:space="0" w:color="auto"/>
                <w:right w:val="none" w:sz="0" w:space="0" w:color="auto"/>
              </w:divBdr>
            </w:div>
            <w:div w:id="929848797">
              <w:marLeft w:val="0"/>
              <w:marRight w:val="0"/>
              <w:marTop w:val="0"/>
              <w:marBottom w:val="0"/>
              <w:divBdr>
                <w:top w:val="none" w:sz="0" w:space="0" w:color="auto"/>
                <w:left w:val="none" w:sz="0" w:space="0" w:color="auto"/>
                <w:bottom w:val="none" w:sz="0" w:space="0" w:color="auto"/>
                <w:right w:val="none" w:sz="0" w:space="0" w:color="auto"/>
              </w:divBdr>
            </w:div>
            <w:div w:id="929848799">
              <w:marLeft w:val="0"/>
              <w:marRight w:val="0"/>
              <w:marTop w:val="0"/>
              <w:marBottom w:val="0"/>
              <w:divBdr>
                <w:top w:val="none" w:sz="0" w:space="0" w:color="auto"/>
                <w:left w:val="none" w:sz="0" w:space="0" w:color="auto"/>
                <w:bottom w:val="none" w:sz="0" w:space="0" w:color="auto"/>
                <w:right w:val="none" w:sz="0" w:space="0" w:color="auto"/>
              </w:divBdr>
            </w:div>
            <w:div w:id="929848800">
              <w:marLeft w:val="0"/>
              <w:marRight w:val="0"/>
              <w:marTop w:val="0"/>
              <w:marBottom w:val="0"/>
              <w:divBdr>
                <w:top w:val="none" w:sz="0" w:space="0" w:color="auto"/>
                <w:left w:val="none" w:sz="0" w:space="0" w:color="auto"/>
                <w:bottom w:val="none" w:sz="0" w:space="0" w:color="auto"/>
                <w:right w:val="none" w:sz="0" w:space="0" w:color="auto"/>
              </w:divBdr>
            </w:div>
            <w:div w:id="929848805">
              <w:marLeft w:val="0"/>
              <w:marRight w:val="0"/>
              <w:marTop w:val="0"/>
              <w:marBottom w:val="0"/>
              <w:divBdr>
                <w:top w:val="none" w:sz="0" w:space="0" w:color="auto"/>
                <w:left w:val="none" w:sz="0" w:space="0" w:color="auto"/>
                <w:bottom w:val="none" w:sz="0" w:space="0" w:color="auto"/>
                <w:right w:val="none" w:sz="0" w:space="0" w:color="auto"/>
              </w:divBdr>
            </w:div>
            <w:div w:id="929848808">
              <w:marLeft w:val="0"/>
              <w:marRight w:val="0"/>
              <w:marTop w:val="0"/>
              <w:marBottom w:val="0"/>
              <w:divBdr>
                <w:top w:val="none" w:sz="0" w:space="0" w:color="auto"/>
                <w:left w:val="none" w:sz="0" w:space="0" w:color="auto"/>
                <w:bottom w:val="none" w:sz="0" w:space="0" w:color="auto"/>
                <w:right w:val="none" w:sz="0" w:space="0" w:color="auto"/>
              </w:divBdr>
            </w:div>
            <w:div w:id="929848812">
              <w:marLeft w:val="0"/>
              <w:marRight w:val="0"/>
              <w:marTop w:val="0"/>
              <w:marBottom w:val="0"/>
              <w:divBdr>
                <w:top w:val="none" w:sz="0" w:space="0" w:color="auto"/>
                <w:left w:val="none" w:sz="0" w:space="0" w:color="auto"/>
                <w:bottom w:val="none" w:sz="0" w:space="0" w:color="auto"/>
                <w:right w:val="none" w:sz="0" w:space="0" w:color="auto"/>
              </w:divBdr>
            </w:div>
            <w:div w:id="929848813">
              <w:marLeft w:val="0"/>
              <w:marRight w:val="0"/>
              <w:marTop w:val="0"/>
              <w:marBottom w:val="0"/>
              <w:divBdr>
                <w:top w:val="none" w:sz="0" w:space="0" w:color="auto"/>
                <w:left w:val="none" w:sz="0" w:space="0" w:color="auto"/>
                <w:bottom w:val="none" w:sz="0" w:space="0" w:color="auto"/>
                <w:right w:val="none" w:sz="0" w:space="0" w:color="auto"/>
              </w:divBdr>
            </w:div>
            <w:div w:id="929848814">
              <w:marLeft w:val="0"/>
              <w:marRight w:val="0"/>
              <w:marTop w:val="0"/>
              <w:marBottom w:val="0"/>
              <w:divBdr>
                <w:top w:val="none" w:sz="0" w:space="0" w:color="auto"/>
                <w:left w:val="none" w:sz="0" w:space="0" w:color="auto"/>
                <w:bottom w:val="none" w:sz="0" w:space="0" w:color="auto"/>
                <w:right w:val="none" w:sz="0" w:space="0" w:color="auto"/>
              </w:divBdr>
            </w:div>
            <w:div w:id="929848817">
              <w:marLeft w:val="0"/>
              <w:marRight w:val="0"/>
              <w:marTop w:val="0"/>
              <w:marBottom w:val="0"/>
              <w:divBdr>
                <w:top w:val="none" w:sz="0" w:space="0" w:color="auto"/>
                <w:left w:val="none" w:sz="0" w:space="0" w:color="auto"/>
                <w:bottom w:val="none" w:sz="0" w:space="0" w:color="auto"/>
                <w:right w:val="none" w:sz="0" w:space="0" w:color="auto"/>
              </w:divBdr>
            </w:div>
            <w:div w:id="929848818">
              <w:marLeft w:val="0"/>
              <w:marRight w:val="0"/>
              <w:marTop w:val="0"/>
              <w:marBottom w:val="0"/>
              <w:divBdr>
                <w:top w:val="none" w:sz="0" w:space="0" w:color="auto"/>
                <w:left w:val="none" w:sz="0" w:space="0" w:color="auto"/>
                <w:bottom w:val="none" w:sz="0" w:space="0" w:color="auto"/>
                <w:right w:val="none" w:sz="0" w:space="0" w:color="auto"/>
              </w:divBdr>
            </w:div>
            <w:div w:id="929848819">
              <w:marLeft w:val="0"/>
              <w:marRight w:val="0"/>
              <w:marTop w:val="0"/>
              <w:marBottom w:val="0"/>
              <w:divBdr>
                <w:top w:val="none" w:sz="0" w:space="0" w:color="auto"/>
                <w:left w:val="none" w:sz="0" w:space="0" w:color="auto"/>
                <w:bottom w:val="none" w:sz="0" w:space="0" w:color="auto"/>
                <w:right w:val="none" w:sz="0" w:space="0" w:color="auto"/>
              </w:divBdr>
            </w:div>
            <w:div w:id="929848824">
              <w:marLeft w:val="0"/>
              <w:marRight w:val="0"/>
              <w:marTop w:val="0"/>
              <w:marBottom w:val="0"/>
              <w:divBdr>
                <w:top w:val="none" w:sz="0" w:space="0" w:color="auto"/>
                <w:left w:val="none" w:sz="0" w:space="0" w:color="auto"/>
                <w:bottom w:val="none" w:sz="0" w:space="0" w:color="auto"/>
                <w:right w:val="none" w:sz="0" w:space="0" w:color="auto"/>
              </w:divBdr>
            </w:div>
            <w:div w:id="929848825">
              <w:marLeft w:val="0"/>
              <w:marRight w:val="0"/>
              <w:marTop w:val="0"/>
              <w:marBottom w:val="0"/>
              <w:divBdr>
                <w:top w:val="none" w:sz="0" w:space="0" w:color="auto"/>
                <w:left w:val="none" w:sz="0" w:space="0" w:color="auto"/>
                <w:bottom w:val="none" w:sz="0" w:space="0" w:color="auto"/>
                <w:right w:val="none" w:sz="0" w:space="0" w:color="auto"/>
              </w:divBdr>
            </w:div>
            <w:div w:id="929848828">
              <w:marLeft w:val="0"/>
              <w:marRight w:val="0"/>
              <w:marTop w:val="0"/>
              <w:marBottom w:val="0"/>
              <w:divBdr>
                <w:top w:val="none" w:sz="0" w:space="0" w:color="auto"/>
                <w:left w:val="none" w:sz="0" w:space="0" w:color="auto"/>
                <w:bottom w:val="none" w:sz="0" w:space="0" w:color="auto"/>
                <w:right w:val="none" w:sz="0" w:space="0" w:color="auto"/>
              </w:divBdr>
            </w:div>
            <w:div w:id="929848830">
              <w:marLeft w:val="0"/>
              <w:marRight w:val="0"/>
              <w:marTop w:val="0"/>
              <w:marBottom w:val="0"/>
              <w:divBdr>
                <w:top w:val="none" w:sz="0" w:space="0" w:color="auto"/>
                <w:left w:val="none" w:sz="0" w:space="0" w:color="auto"/>
                <w:bottom w:val="none" w:sz="0" w:space="0" w:color="auto"/>
                <w:right w:val="none" w:sz="0" w:space="0" w:color="auto"/>
              </w:divBdr>
            </w:div>
            <w:div w:id="929848832">
              <w:marLeft w:val="0"/>
              <w:marRight w:val="0"/>
              <w:marTop w:val="0"/>
              <w:marBottom w:val="0"/>
              <w:divBdr>
                <w:top w:val="none" w:sz="0" w:space="0" w:color="auto"/>
                <w:left w:val="none" w:sz="0" w:space="0" w:color="auto"/>
                <w:bottom w:val="none" w:sz="0" w:space="0" w:color="auto"/>
                <w:right w:val="none" w:sz="0" w:space="0" w:color="auto"/>
              </w:divBdr>
            </w:div>
            <w:div w:id="929848835">
              <w:marLeft w:val="0"/>
              <w:marRight w:val="0"/>
              <w:marTop w:val="0"/>
              <w:marBottom w:val="0"/>
              <w:divBdr>
                <w:top w:val="none" w:sz="0" w:space="0" w:color="auto"/>
                <w:left w:val="none" w:sz="0" w:space="0" w:color="auto"/>
                <w:bottom w:val="none" w:sz="0" w:space="0" w:color="auto"/>
                <w:right w:val="none" w:sz="0" w:space="0" w:color="auto"/>
              </w:divBdr>
            </w:div>
            <w:div w:id="929848837">
              <w:marLeft w:val="0"/>
              <w:marRight w:val="0"/>
              <w:marTop w:val="0"/>
              <w:marBottom w:val="0"/>
              <w:divBdr>
                <w:top w:val="none" w:sz="0" w:space="0" w:color="auto"/>
                <w:left w:val="none" w:sz="0" w:space="0" w:color="auto"/>
                <w:bottom w:val="none" w:sz="0" w:space="0" w:color="auto"/>
                <w:right w:val="none" w:sz="0" w:space="0" w:color="auto"/>
              </w:divBdr>
            </w:div>
            <w:div w:id="929848840">
              <w:marLeft w:val="0"/>
              <w:marRight w:val="0"/>
              <w:marTop w:val="0"/>
              <w:marBottom w:val="0"/>
              <w:divBdr>
                <w:top w:val="none" w:sz="0" w:space="0" w:color="auto"/>
                <w:left w:val="none" w:sz="0" w:space="0" w:color="auto"/>
                <w:bottom w:val="none" w:sz="0" w:space="0" w:color="auto"/>
                <w:right w:val="none" w:sz="0" w:space="0" w:color="auto"/>
              </w:divBdr>
            </w:div>
            <w:div w:id="929848841">
              <w:marLeft w:val="0"/>
              <w:marRight w:val="0"/>
              <w:marTop w:val="0"/>
              <w:marBottom w:val="0"/>
              <w:divBdr>
                <w:top w:val="none" w:sz="0" w:space="0" w:color="auto"/>
                <w:left w:val="none" w:sz="0" w:space="0" w:color="auto"/>
                <w:bottom w:val="none" w:sz="0" w:space="0" w:color="auto"/>
                <w:right w:val="none" w:sz="0" w:space="0" w:color="auto"/>
              </w:divBdr>
            </w:div>
            <w:div w:id="929848842">
              <w:marLeft w:val="0"/>
              <w:marRight w:val="0"/>
              <w:marTop w:val="0"/>
              <w:marBottom w:val="0"/>
              <w:divBdr>
                <w:top w:val="none" w:sz="0" w:space="0" w:color="auto"/>
                <w:left w:val="none" w:sz="0" w:space="0" w:color="auto"/>
                <w:bottom w:val="none" w:sz="0" w:space="0" w:color="auto"/>
                <w:right w:val="none" w:sz="0" w:space="0" w:color="auto"/>
              </w:divBdr>
            </w:div>
            <w:div w:id="929848843">
              <w:marLeft w:val="0"/>
              <w:marRight w:val="0"/>
              <w:marTop w:val="0"/>
              <w:marBottom w:val="0"/>
              <w:divBdr>
                <w:top w:val="none" w:sz="0" w:space="0" w:color="auto"/>
                <w:left w:val="none" w:sz="0" w:space="0" w:color="auto"/>
                <w:bottom w:val="none" w:sz="0" w:space="0" w:color="auto"/>
                <w:right w:val="none" w:sz="0" w:space="0" w:color="auto"/>
              </w:divBdr>
            </w:div>
            <w:div w:id="929848845">
              <w:marLeft w:val="0"/>
              <w:marRight w:val="0"/>
              <w:marTop w:val="0"/>
              <w:marBottom w:val="0"/>
              <w:divBdr>
                <w:top w:val="none" w:sz="0" w:space="0" w:color="auto"/>
                <w:left w:val="none" w:sz="0" w:space="0" w:color="auto"/>
                <w:bottom w:val="none" w:sz="0" w:space="0" w:color="auto"/>
                <w:right w:val="none" w:sz="0" w:space="0" w:color="auto"/>
              </w:divBdr>
            </w:div>
            <w:div w:id="929848846">
              <w:marLeft w:val="0"/>
              <w:marRight w:val="0"/>
              <w:marTop w:val="0"/>
              <w:marBottom w:val="0"/>
              <w:divBdr>
                <w:top w:val="none" w:sz="0" w:space="0" w:color="auto"/>
                <w:left w:val="none" w:sz="0" w:space="0" w:color="auto"/>
                <w:bottom w:val="none" w:sz="0" w:space="0" w:color="auto"/>
                <w:right w:val="none" w:sz="0" w:space="0" w:color="auto"/>
              </w:divBdr>
            </w:div>
            <w:div w:id="929848847">
              <w:marLeft w:val="0"/>
              <w:marRight w:val="0"/>
              <w:marTop w:val="0"/>
              <w:marBottom w:val="0"/>
              <w:divBdr>
                <w:top w:val="none" w:sz="0" w:space="0" w:color="auto"/>
                <w:left w:val="none" w:sz="0" w:space="0" w:color="auto"/>
                <w:bottom w:val="none" w:sz="0" w:space="0" w:color="auto"/>
                <w:right w:val="none" w:sz="0" w:space="0" w:color="auto"/>
              </w:divBdr>
            </w:div>
            <w:div w:id="929848849">
              <w:marLeft w:val="0"/>
              <w:marRight w:val="0"/>
              <w:marTop w:val="0"/>
              <w:marBottom w:val="0"/>
              <w:divBdr>
                <w:top w:val="none" w:sz="0" w:space="0" w:color="auto"/>
                <w:left w:val="none" w:sz="0" w:space="0" w:color="auto"/>
                <w:bottom w:val="none" w:sz="0" w:space="0" w:color="auto"/>
                <w:right w:val="none" w:sz="0" w:space="0" w:color="auto"/>
              </w:divBdr>
            </w:div>
            <w:div w:id="929848850">
              <w:marLeft w:val="0"/>
              <w:marRight w:val="0"/>
              <w:marTop w:val="0"/>
              <w:marBottom w:val="0"/>
              <w:divBdr>
                <w:top w:val="none" w:sz="0" w:space="0" w:color="auto"/>
                <w:left w:val="none" w:sz="0" w:space="0" w:color="auto"/>
                <w:bottom w:val="none" w:sz="0" w:space="0" w:color="auto"/>
                <w:right w:val="none" w:sz="0" w:space="0" w:color="auto"/>
              </w:divBdr>
            </w:div>
            <w:div w:id="929848852">
              <w:marLeft w:val="0"/>
              <w:marRight w:val="0"/>
              <w:marTop w:val="0"/>
              <w:marBottom w:val="0"/>
              <w:divBdr>
                <w:top w:val="none" w:sz="0" w:space="0" w:color="auto"/>
                <w:left w:val="none" w:sz="0" w:space="0" w:color="auto"/>
                <w:bottom w:val="none" w:sz="0" w:space="0" w:color="auto"/>
                <w:right w:val="none" w:sz="0" w:space="0" w:color="auto"/>
              </w:divBdr>
            </w:div>
            <w:div w:id="9298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809">
      <w:marLeft w:val="0"/>
      <w:marRight w:val="0"/>
      <w:marTop w:val="0"/>
      <w:marBottom w:val="0"/>
      <w:divBdr>
        <w:top w:val="none" w:sz="0" w:space="0" w:color="auto"/>
        <w:left w:val="none" w:sz="0" w:space="0" w:color="auto"/>
        <w:bottom w:val="none" w:sz="0" w:space="0" w:color="auto"/>
        <w:right w:val="none" w:sz="0" w:space="0" w:color="auto"/>
      </w:divBdr>
      <w:divsChild>
        <w:div w:id="929848773">
          <w:marLeft w:val="0"/>
          <w:marRight w:val="0"/>
          <w:marTop w:val="0"/>
          <w:marBottom w:val="0"/>
          <w:divBdr>
            <w:top w:val="none" w:sz="0" w:space="0" w:color="auto"/>
            <w:left w:val="none" w:sz="0" w:space="0" w:color="auto"/>
            <w:bottom w:val="none" w:sz="0" w:space="0" w:color="auto"/>
            <w:right w:val="none" w:sz="0" w:space="0" w:color="auto"/>
          </w:divBdr>
          <w:divsChild>
            <w:div w:id="929848713">
              <w:marLeft w:val="0"/>
              <w:marRight w:val="0"/>
              <w:marTop w:val="0"/>
              <w:marBottom w:val="0"/>
              <w:divBdr>
                <w:top w:val="none" w:sz="0" w:space="0" w:color="auto"/>
                <w:left w:val="none" w:sz="0" w:space="0" w:color="auto"/>
                <w:bottom w:val="none" w:sz="0" w:space="0" w:color="auto"/>
                <w:right w:val="none" w:sz="0" w:space="0" w:color="auto"/>
              </w:divBdr>
            </w:div>
            <w:div w:id="929848736">
              <w:marLeft w:val="0"/>
              <w:marRight w:val="0"/>
              <w:marTop w:val="0"/>
              <w:marBottom w:val="0"/>
              <w:divBdr>
                <w:top w:val="none" w:sz="0" w:space="0" w:color="auto"/>
                <w:left w:val="none" w:sz="0" w:space="0" w:color="auto"/>
                <w:bottom w:val="none" w:sz="0" w:space="0" w:color="auto"/>
                <w:right w:val="none" w:sz="0" w:space="0" w:color="auto"/>
              </w:divBdr>
            </w:div>
            <w:div w:id="929848759">
              <w:marLeft w:val="0"/>
              <w:marRight w:val="0"/>
              <w:marTop w:val="0"/>
              <w:marBottom w:val="0"/>
              <w:divBdr>
                <w:top w:val="none" w:sz="0" w:space="0" w:color="auto"/>
                <w:left w:val="none" w:sz="0" w:space="0" w:color="auto"/>
                <w:bottom w:val="none" w:sz="0" w:space="0" w:color="auto"/>
                <w:right w:val="none" w:sz="0" w:space="0" w:color="auto"/>
              </w:divBdr>
            </w:div>
            <w:div w:id="929848770">
              <w:marLeft w:val="0"/>
              <w:marRight w:val="0"/>
              <w:marTop w:val="0"/>
              <w:marBottom w:val="0"/>
              <w:divBdr>
                <w:top w:val="none" w:sz="0" w:space="0" w:color="auto"/>
                <w:left w:val="none" w:sz="0" w:space="0" w:color="auto"/>
                <w:bottom w:val="none" w:sz="0" w:space="0" w:color="auto"/>
                <w:right w:val="none" w:sz="0" w:space="0" w:color="auto"/>
              </w:divBdr>
            </w:div>
            <w:div w:id="929848776">
              <w:marLeft w:val="0"/>
              <w:marRight w:val="0"/>
              <w:marTop w:val="0"/>
              <w:marBottom w:val="0"/>
              <w:divBdr>
                <w:top w:val="none" w:sz="0" w:space="0" w:color="auto"/>
                <w:left w:val="none" w:sz="0" w:space="0" w:color="auto"/>
                <w:bottom w:val="none" w:sz="0" w:space="0" w:color="auto"/>
                <w:right w:val="none" w:sz="0" w:space="0" w:color="auto"/>
              </w:divBdr>
            </w:div>
            <w:div w:id="929848785">
              <w:marLeft w:val="0"/>
              <w:marRight w:val="0"/>
              <w:marTop w:val="0"/>
              <w:marBottom w:val="0"/>
              <w:divBdr>
                <w:top w:val="none" w:sz="0" w:space="0" w:color="auto"/>
                <w:left w:val="none" w:sz="0" w:space="0" w:color="auto"/>
                <w:bottom w:val="none" w:sz="0" w:space="0" w:color="auto"/>
                <w:right w:val="none" w:sz="0" w:space="0" w:color="auto"/>
              </w:divBdr>
            </w:div>
            <w:div w:id="9298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932">
      <w:marLeft w:val="0"/>
      <w:marRight w:val="0"/>
      <w:marTop w:val="0"/>
      <w:marBottom w:val="0"/>
      <w:divBdr>
        <w:top w:val="none" w:sz="0" w:space="0" w:color="auto"/>
        <w:left w:val="none" w:sz="0" w:space="0" w:color="auto"/>
        <w:bottom w:val="none" w:sz="0" w:space="0" w:color="auto"/>
        <w:right w:val="none" w:sz="0" w:space="0" w:color="auto"/>
      </w:divBdr>
      <w:divsChild>
        <w:div w:id="929848910">
          <w:marLeft w:val="0"/>
          <w:marRight w:val="0"/>
          <w:marTop w:val="0"/>
          <w:marBottom w:val="0"/>
          <w:divBdr>
            <w:top w:val="none" w:sz="0" w:space="0" w:color="auto"/>
            <w:left w:val="none" w:sz="0" w:space="0" w:color="auto"/>
            <w:bottom w:val="none" w:sz="0" w:space="0" w:color="auto"/>
            <w:right w:val="none" w:sz="0" w:space="0" w:color="auto"/>
          </w:divBdr>
          <w:divsChild>
            <w:div w:id="929848871">
              <w:marLeft w:val="0"/>
              <w:marRight w:val="0"/>
              <w:marTop w:val="0"/>
              <w:marBottom w:val="0"/>
              <w:divBdr>
                <w:top w:val="none" w:sz="0" w:space="0" w:color="auto"/>
                <w:left w:val="none" w:sz="0" w:space="0" w:color="auto"/>
                <w:bottom w:val="none" w:sz="0" w:space="0" w:color="auto"/>
                <w:right w:val="none" w:sz="0" w:space="0" w:color="auto"/>
              </w:divBdr>
            </w:div>
            <w:div w:id="929848877">
              <w:marLeft w:val="0"/>
              <w:marRight w:val="0"/>
              <w:marTop w:val="0"/>
              <w:marBottom w:val="0"/>
              <w:divBdr>
                <w:top w:val="none" w:sz="0" w:space="0" w:color="auto"/>
                <w:left w:val="none" w:sz="0" w:space="0" w:color="auto"/>
                <w:bottom w:val="none" w:sz="0" w:space="0" w:color="auto"/>
                <w:right w:val="none" w:sz="0" w:space="0" w:color="auto"/>
              </w:divBdr>
            </w:div>
            <w:div w:id="929848883">
              <w:marLeft w:val="0"/>
              <w:marRight w:val="0"/>
              <w:marTop w:val="0"/>
              <w:marBottom w:val="0"/>
              <w:divBdr>
                <w:top w:val="none" w:sz="0" w:space="0" w:color="auto"/>
                <w:left w:val="none" w:sz="0" w:space="0" w:color="auto"/>
                <w:bottom w:val="none" w:sz="0" w:space="0" w:color="auto"/>
                <w:right w:val="none" w:sz="0" w:space="0" w:color="auto"/>
              </w:divBdr>
            </w:div>
            <w:div w:id="929848890">
              <w:marLeft w:val="0"/>
              <w:marRight w:val="0"/>
              <w:marTop w:val="0"/>
              <w:marBottom w:val="0"/>
              <w:divBdr>
                <w:top w:val="none" w:sz="0" w:space="0" w:color="auto"/>
                <w:left w:val="none" w:sz="0" w:space="0" w:color="auto"/>
                <w:bottom w:val="none" w:sz="0" w:space="0" w:color="auto"/>
                <w:right w:val="none" w:sz="0" w:space="0" w:color="auto"/>
              </w:divBdr>
            </w:div>
            <w:div w:id="929848893">
              <w:marLeft w:val="0"/>
              <w:marRight w:val="0"/>
              <w:marTop w:val="0"/>
              <w:marBottom w:val="0"/>
              <w:divBdr>
                <w:top w:val="none" w:sz="0" w:space="0" w:color="auto"/>
                <w:left w:val="none" w:sz="0" w:space="0" w:color="auto"/>
                <w:bottom w:val="none" w:sz="0" w:space="0" w:color="auto"/>
                <w:right w:val="none" w:sz="0" w:space="0" w:color="auto"/>
              </w:divBdr>
            </w:div>
            <w:div w:id="929848894">
              <w:marLeft w:val="0"/>
              <w:marRight w:val="0"/>
              <w:marTop w:val="0"/>
              <w:marBottom w:val="0"/>
              <w:divBdr>
                <w:top w:val="none" w:sz="0" w:space="0" w:color="auto"/>
                <w:left w:val="none" w:sz="0" w:space="0" w:color="auto"/>
                <w:bottom w:val="none" w:sz="0" w:space="0" w:color="auto"/>
                <w:right w:val="none" w:sz="0" w:space="0" w:color="auto"/>
              </w:divBdr>
            </w:div>
            <w:div w:id="929848898">
              <w:marLeft w:val="0"/>
              <w:marRight w:val="0"/>
              <w:marTop w:val="0"/>
              <w:marBottom w:val="0"/>
              <w:divBdr>
                <w:top w:val="none" w:sz="0" w:space="0" w:color="auto"/>
                <w:left w:val="none" w:sz="0" w:space="0" w:color="auto"/>
                <w:bottom w:val="none" w:sz="0" w:space="0" w:color="auto"/>
                <w:right w:val="none" w:sz="0" w:space="0" w:color="auto"/>
              </w:divBdr>
            </w:div>
            <w:div w:id="929848905">
              <w:marLeft w:val="0"/>
              <w:marRight w:val="0"/>
              <w:marTop w:val="0"/>
              <w:marBottom w:val="0"/>
              <w:divBdr>
                <w:top w:val="none" w:sz="0" w:space="0" w:color="auto"/>
                <w:left w:val="none" w:sz="0" w:space="0" w:color="auto"/>
                <w:bottom w:val="none" w:sz="0" w:space="0" w:color="auto"/>
                <w:right w:val="none" w:sz="0" w:space="0" w:color="auto"/>
              </w:divBdr>
            </w:div>
            <w:div w:id="929848914">
              <w:marLeft w:val="0"/>
              <w:marRight w:val="0"/>
              <w:marTop w:val="0"/>
              <w:marBottom w:val="0"/>
              <w:divBdr>
                <w:top w:val="none" w:sz="0" w:space="0" w:color="auto"/>
                <w:left w:val="none" w:sz="0" w:space="0" w:color="auto"/>
                <w:bottom w:val="none" w:sz="0" w:space="0" w:color="auto"/>
                <w:right w:val="none" w:sz="0" w:space="0" w:color="auto"/>
              </w:divBdr>
            </w:div>
            <w:div w:id="929848920">
              <w:marLeft w:val="0"/>
              <w:marRight w:val="0"/>
              <w:marTop w:val="0"/>
              <w:marBottom w:val="0"/>
              <w:divBdr>
                <w:top w:val="none" w:sz="0" w:space="0" w:color="auto"/>
                <w:left w:val="none" w:sz="0" w:space="0" w:color="auto"/>
                <w:bottom w:val="none" w:sz="0" w:space="0" w:color="auto"/>
                <w:right w:val="none" w:sz="0" w:space="0" w:color="auto"/>
              </w:divBdr>
            </w:div>
            <w:div w:id="929848923">
              <w:marLeft w:val="0"/>
              <w:marRight w:val="0"/>
              <w:marTop w:val="0"/>
              <w:marBottom w:val="0"/>
              <w:divBdr>
                <w:top w:val="none" w:sz="0" w:space="0" w:color="auto"/>
                <w:left w:val="none" w:sz="0" w:space="0" w:color="auto"/>
                <w:bottom w:val="none" w:sz="0" w:space="0" w:color="auto"/>
                <w:right w:val="none" w:sz="0" w:space="0" w:color="auto"/>
              </w:divBdr>
            </w:div>
            <w:div w:id="929848928">
              <w:marLeft w:val="0"/>
              <w:marRight w:val="0"/>
              <w:marTop w:val="0"/>
              <w:marBottom w:val="0"/>
              <w:divBdr>
                <w:top w:val="none" w:sz="0" w:space="0" w:color="auto"/>
                <w:left w:val="none" w:sz="0" w:space="0" w:color="auto"/>
                <w:bottom w:val="none" w:sz="0" w:space="0" w:color="auto"/>
                <w:right w:val="none" w:sz="0" w:space="0" w:color="auto"/>
              </w:divBdr>
            </w:div>
            <w:div w:id="929848929">
              <w:marLeft w:val="0"/>
              <w:marRight w:val="0"/>
              <w:marTop w:val="0"/>
              <w:marBottom w:val="0"/>
              <w:divBdr>
                <w:top w:val="none" w:sz="0" w:space="0" w:color="auto"/>
                <w:left w:val="none" w:sz="0" w:space="0" w:color="auto"/>
                <w:bottom w:val="none" w:sz="0" w:space="0" w:color="auto"/>
                <w:right w:val="none" w:sz="0" w:space="0" w:color="auto"/>
              </w:divBdr>
            </w:div>
            <w:div w:id="929848943">
              <w:marLeft w:val="0"/>
              <w:marRight w:val="0"/>
              <w:marTop w:val="0"/>
              <w:marBottom w:val="0"/>
              <w:divBdr>
                <w:top w:val="none" w:sz="0" w:space="0" w:color="auto"/>
                <w:left w:val="none" w:sz="0" w:space="0" w:color="auto"/>
                <w:bottom w:val="none" w:sz="0" w:space="0" w:color="auto"/>
                <w:right w:val="none" w:sz="0" w:space="0" w:color="auto"/>
              </w:divBdr>
            </w:div>
            <w:div w:id="929848946">
              <w:marLeft w:val="0"/>
              <w:marRight w:val="0"/>
              <w:marTop w:val="0"/>
              <w:marBottom w:val="0"/>
              <w:divBdr>
                <w:top w:val="none" w:sz="0" w:space="0" w:color="auto"/>
                <w:left w:val="none" w:sz="0" w:space="0" w:color="auto"/>
                <w:bottom w:val="none" w:sz="0" w:space="0" w:color="auto"/>
                <w:right w:val="none" w:sz="0" w:space="0" w:color="auto"/>
              </w:divBdr>
            </w:div>
            <w:div w:id="929848958">
              <w:marLeft w:val="0"/>
              <w:marRight w:val="0"/>
              <w:marTop w:val="0"/>
              <w:marBottom w:val="0"/>
              <w:divBdr>
                <w:top w:val="none" w:sz="0" w:space="0" w:color="auto"/>
                <w:left w:val="none" w:sz="0" w:space="0" w:color="auto"/>
                <w:bottom w:val="none" w:sz="0" w:space="0" w:color="auto"/>
                <w:right w:val="none" w:sz="0" w:space="0" w:color="auto"/>
              </w:divBdr>
            </w:div>
            <w:div w:id="929848964">
              <w:marLeft w:val="0"/>
              <w:marRight w:val="0"/>
              <w:marTop w:val="0"/>
              <w:marBottom w:val="0"/>
              <w:divBdr>
                <w:top w:val="none" w:sz="0" w:space="0" w:color="auto"/>
                <w:left w:val="none" w:sz="0" w:space="0" w:color="auto"/>
                <w:bottom w:val="none" w:sz="0" w:space="0" w:color="auto"/>
                <w:right w:val="none" w:sz="0" w:space="0" w:color="auto"/>
              </w:divBdr>
            </w:div>
            <w:div w:id="929848976">
              <w:marLeft w:val="0"/>
              <w:marRight w:val="0"/>
              <w:marTop w:val="0"/>
              <w:marBottom w:val="0"/>
              <w:divBdr>
                <w:top w:val="none" w:sz="0" w:space="0" w:color="auto"/>
                <w:left w:val="none" w:sz="0" w:space="0" w:color="auto"/>
                <w:bottom w:val="none" w:sz="0" w:space="0" w:color="auto"/>
                <w:right w:val="none" w:sz="0" w:space="0" w:color="auto"/>
              </w:divBdr>
            </w:div>
            <w:div w:id="929848983">
              <w:marLeft w:val="0"/>
              <w:marRight w:val="0"/>
              <w:marTop w:val="0"/>
              <w:marBottom w:val="0"/>
              <w:divBdr>
                <w:top w:val="none" w:sz="0" w:space="0" w:color="auto"/>
                <w:left w:val="none" w:sz="0" w:space="0" w:color="auto"/>
                <w:bottom w:val="none" w:sz="0" w:space="0" w:color="auto"/>
                <w:right w:val="none" w:sz="0" w:space="0" w:color="auto"/>
              </w:divBdr>
            </w:div>
            <w:div w:id="929848984">
              <w:marLeft w:val="0"/>
              <w:marRight w:val="0"/>
              <w:marTop w:val="0"/>
              <w:marBottom w:val="0"/>
              <w:divBdr>
                <w:top w:val="none" w:sz="0" w:space="0" w:color="auto"/>
                <w:left w:val="none" w:sz="0" w:space="0" w:color="auto"/>
                <w:bottom w:val="none" w:sz="0" w:space="0" w:color="auto"/>
                <w:right w:val="none" w:sz="0" w:space="0" w:color="auto"/>
              </w:divBdr>
            </w:div>
            <w:div w:id="929848993">
              <w:marLeft w:val="0"/>
              <w:marRight w:val="0"/>
              <w:marTop w:val="0"/>
              <w:marBottom w:val="0"/>
              <w:divBdr>
                <w:top w:val="none" w:sz="0" w:space="0" w:color="auto"/>
                <w:left w:val="none" w:sz="0" w:space="0" w:color="auto"/>
                <w:bottom w:val="none" w:sz="0" w:space="0" w:color="auto"/>
                <w:right w:val="none" w:sz="0" w:space="0" w:color="auto"/>
              </w:divBdr>
            </w:div>
            <w:div w:id="929848995">
              <w:marLeft w:val="0"/>
              <w:marRight w:val="0"/>
              <w:marTop w:val="0"/>
              <w:marBottom w:val="0"/>
              <w:divBdr>
                <w:top w:val="none" w:sz="0" w:space="0" w:color="auto"/>
                <w:left w:val="none" w:sz="0" w:space="0" w:color="auto"/>
                <w:bottom w:val="none" w:sz="0" w:space="0" w:color="auto"/>
                <w:right w:val="none" w:sz="0" w:space="0" w:color="auto"/>
              </w:divBdr>
            </w:div>
            <w:div w:id="929848999">
              <w:marLeft w:val="0"/>
              <w:marRight w:val="0"/>
              <w:marTop w:val="0"/>
              <w:marBottom w:val="0"/>
              <w:divBdr>
                <w:top w:val="none" w:sz="0" w:space="0" w:color="auto"/>
                <w:left w:val="none" w:sz="0" w:space="0" w:color="auto"/>
                <w:bottom w:val="none" w:sz="0" w:space="0" w:color="auto"/>
                <w:right w:val="none" w:sz="0" w:space="0" w:color="auto"/>
              </w:divBdr>
            </w:div>
            <w:div w:id="929849001">
              <w:marLeft w:val="0"/>
              <w:marRight w:val="0"/>
              <w:marTop w:val="0"/>
              <w:marBottom w:val="0"/>
              <w:divBdr>
                <w:top w:val="none" w:sz="0" w:space="0" w:color="auto"/>
                <w:left w:val="none" w:sz="0" w:space="0" w:color="auto"/>
                <w:bottom w:val="none" w:sz="0" w:space="0" w:color="auto"/>
                <w:right w:val="none" w:sz="0" w:space="0" w:color="auto"/>
              </w:divBdr>
            </w:div>
            <w:div w:id="929849006">
              <w:marLeft w:val="0"/>
              <w:marRight w:val="0"/>
              <w:marTop w:val="0"/>
              <w:marBottom w:val="0"/>
              <w:divBdr>
                <w:top w:val="none" w:sz="0" w:space="0" w:color="auto"/>
                <w:left w:val="none" w:sz="0" w:space="0" w:color="auto"/>
                <w:bottom w:val="none" w:sz="0" w:space="0" w:color="auto"/>
                <w:right w:val="none" w:sz="0" w:space="0" w:color="auto"/>
              </w:divBdr>
            </w:div>
            <w:div w:id="929849015">
              <w:marLeft w:val="0"/>
              <w:marRight w:val="0"/>
              <w:marTop w:val="0"/>
              <w:marBottom w:val="0"/>
              <w:divBdr>
                <w:top w:val="none" w:sz="0" w:space="0" w:color="auto"/>
                <w:left w:val="none" w:sz="0" w:space="0" w:color="auto"/>
                <w:bottom w:val="none" w:sz="0" w:space="0" w:color="auto"/>
                <w:right w:val="none" w:sz="0" w:space="0" w:color="auto"/>
              </w:divBdr>
            </w:div>
            <w:div w:id="929849025">
              <w:marLeft w:val="0"/>
              <w:marRight w:val="0"/>
              <w:marTop w:val="0"/>
              <w:marBottom w:val="0"/>
              <w:divBdr>
                <w:top w:val="none" w:sz="0" w:space="0" w:color="auto"/>
                <w:left w:val="none" w:sz="0" w:space="0" w:color="auto"/>
                <w:bottom w:val="none" w:sz="0" w:space="0" w:color="auto"/>
                <w:right w:val="none" w:sz="0" w:space="0" w:color="auto"/>
              </w:divBdr>
            </w:div>
            <w:div w:id="929849041">
              <w:marLeft w:val="0"/>
              <w:marRight w:val="0"/>
              <w:marTop w:val="0"/>
              <w:marBottom w:val="0"/>
              <w:divBdr>
                <w:top w:val="none" w:sz="0" w:space="0" w:color="auto"/>
                <w:left w:val="none" w:sz="0" w:space="0" w:color="auto"/>
                <w:bottom w:val="none" w:sz="0" w:space="0" w:color="auto"/>
                <w:right w:val="none" w:sz="0" w:space="0" w:color="auto"/>
              </w:divBdr>
            </w:div>
            <w:div w:id="929849047">
              <w:marLeft w:val="0"/>
              <w:marRight w:val="0"/>
              <w:marTop w:val="0"/>
              <w:marBottom w:val="0"/>
              <w:divBdr>
                <w:top w:val="none" w:sz="0" w:space="0" w:color="auto"/>
                <w:left w:val="none" w:sz="0" w:space="0" w:color="auto"/>
                <w:bottom w:val="none" w:sz="0" w:space="0" w:color="auto"/>
                <w:right w:val="none" w:sz="0" w:space="0" w:color="auto"/>
              </w:divBdr>
            </w:div>
            <w:div w:id="929849052">
              <w:marLeft w:val="0"/>
              <w:marRight w:val="0"/>
              <w:marTop w:val="0"/>
              <w:marBottom w:val="0"/>
              <w:divBdr>
                <w:top w:val="none" w:sz="0" w:space="0" w:color="auto"/>
                <w:left w:val="none" w:sz="0" w:space="0" w:color="auto"/>
                <w:bottom w:val="none" w:sz="0" w:space="0" w:color="auto"/>
                <w:right w:val="none" w:sz="0" w:space="0" w:color="auto"/>
              </w:divBdr>
            </w:div>
            <w:div w:id="929849053">
              <w:marLeft w:val="0"/>
              <w:marRight w:val="0"/>
              <w:marTop w:val="0"/>
              <w:marBottom w:val="0"/>
              <w:divBdr>
                <w:top w:val="none" w:sz="0" w:space="0" w:color="auto"/>
                <w:left w:val="none" w:sz="0" w:space="0" w:color="auto"/>
                <w:bottom w:val="none" w:sz="0" w:space="0" w:color="auto"/>
                <w:right w:val="none" w:sz="0" w:space="0" w:color="auto"/>
              </w:divBdr>
            </w:div>
            <w:div w:id="929849054">
              <w:marLeft w:val="0"/>
              <w:marRight w:val="0"/>
              <w:marTop w:val="0"/>
              <w:marBottom w:val="0"/>
              <w:divBdr>
                <w:top w:val="none" w:sz="0" w:space="0" w:color="auto"/>
                <w:left w:val="none" w:sz="0" w:space="0" w:color="auto"/>
                <w:bottom w:val="none" w:sz="0" w:space="0" w:color="auto"/>
                <w:right w:val="none" w:sz="0" w:space="0" w:color="auto"/>
              </w:divBdr>
            </w:div>
            <w:div w:id="929849066">
              <w:marLeft w:val="0"/>
              <w:marRight w:val="0"/>
              <w:marTop w:val="0"/>
              <w:marBottom w:val="0"/>
              <w:divBdr>
                <w:top w:val="none" w:sz="0" w:space="0" w:color="auto"/>
                <w:left w:val="none" w:sz="0" w:space="0" w:color="auto"/>
                <w:bottom w:val="none" w:sz="0" w:space="0" w:color="auto"/>
                <w:right w:val="none" w:sz="0" w:space="0" w:color="auto"/>
              </w:divBdr>
            </w:div>
            <w:div w:id="929849084">
              <w:marLeft w:val="0"/>
              <w:marRight w:val="0"/>
              <w:marTop w:val="0"/>
              <w:marBottom w:val="0"/>
              <w:divBdr>
                <w:top w:val="none" w:sz="0" w:space="0" w:color="auto"/>
                <w:left w:val="none" w:sz="0" w:space="0" w:color="auto"/>
                <w:bottom w:val="none" w:sz="0" w:space="0" w:color="auto"/>
                <w:right w:val="none" w:sz="0" w:space="0" w:color="auto"/>
              </w:divBdr>
            </w:div>
            <w:div w:id="929849093">
              <w:marLeft w:val="0"/>
              <w:marRight w:val="0"/>
              <w:marTop w:val="0"/>
              <w:marBottom w:val="0"/>
              <w:divBdr>
                <w:top w:val="none" w:sz="0" w:space="0" w:color="auto"/>
                <w:left w:val="none" w:sz="0" w:space="0" w:color="auto"/>
                <w:bottom w:val="none" w:sz="0" w:space="0" w:color="auto"/>
                <w:right w:val="none" w:sz="0" w:space="0" w:color="auto"/>
              </w:divBdr>
            </w:div>
            <w:div w:id="929849103">
              <w:marLeft w:val="0"/>
              <w:marRight w:val="0"/>
              <w:marTop w:val="0"/>
              <w:marBottom w:val="0"/>
              <w:divBdr>
                <w:top w:val="none" w:sz="0" w:space="0" w:color="auto"/>
                <w:left w:val="none" w:sz="0" w:space="0" w:color="auto"/>
                <w:bottom w:val="none" w:sz="0" w:space="0" w:color="auto"/>
                <w:right w:val="none" w:sz="0" w:space="0" w:color="auto"/>
              </w:divBdr>
            </w:div>
            <w:div w:id="929849107">
              <w:marLeft w:val="0"/>
              <w:marRight w:val="0"/>
              <w:marTop w:val="0"/>
              <w:marBottom w:val="0"/>
              <w:divBdr>
                <w:top w:val="none" w:sz="0" w:space="0" w:color="auto"/>
                <w:left w:val="none" w:sz="0" w:space="0" w:color="auto"/>
                <w:bottom w:val="none" w:sz="0" w:space="0" w:color="auto"/>
                <w:right w:val="none" w:sz="0" w:space="0" w:color="auto"/>
              </w:divBdr>
            </w:div>
            <w:div w:id="929849112">
              <w:marLeft w:val="0"/>
              <w:marRight w:val="0"/>
              <w:marTop w:val="0"/>
              <w:marBottom w:val="0"/>
              <w:divBdr>
                <w:top w:val="none" w:sz="0" w:space="0" w:color="auto"/>
                <w:left w:val="none" w:sz="0" w:space="0" w:color="auto"/>
                <w:bottom w:val="none" w:sz="0" w:space="0" w:color="auto"/>
                <w:right w:val="none" w:sz="0" w:space="0" w:color="auto"/>
              </w:divBdr>
            </w:div>
            <w:div w:id="929849114">
              <w:marLeft w:val="0"/>
              <w:marRight w:val="0"/>
              <w:marTop w:val="0"/>
              <w:marBottom w:val="0"/>
              <w:divBdr>
                <w:top w:val="none" w:sz="0" w:space="0" w:color="auto"/>
                <w:left w:val="none" w:sz="0" w:space="0" w:color="auto"/>
                <w:bottom w:val="none" w:sz="0" w:space="0" w:color="auto"/>
                <w:right w:val="none" w:sz="0" w:space="0" w:color="auto"/>
              </w:divBdr>
            </w:div>
            <w:div w:id="929849121">
              <w:marLeft w:val="0"/>
              <w:marRight w:val="0"/>
              <w:marTop w:val="0"/>
              <w:marBottom w:val="0"/>
              <w:divBdr>
                <w:top w:val="none" w:sz="0" w:space="0" w:color="auto"/>
                <w:left w:val="none" w:sz="0" w:space="0" w:color="auto"/>
                <w:bottom w:val="none" w:sz="0" w:space="0" w:color="auto"/>
                <w:right w:val="none" w:sz="0" w:space="0" w:color="auto"/>
              </w:divBdr>
            </w:div>
            <w:div w:id="929849124">
              <w:marLeft w:val="0"/>
              <w:marRight w:val="0"/>
              <w:marTop w:val="0"/>
              <w:marBottom w:val="0"/>
              <w:divBdr>
                <w:top w:val="none" w:sz="0" w:space="0" w:color="auto"/>
                <w:left w:val="none" w:sz="0" w:space="0" w:color="auto"/>
                <w:bottom w:val="none" w:sz="0" w:space="0" w:color="auto"/>
                <w:right w:val="none" w:sz="0" w:space="0" w:color="auto"/>
              </w:divBdr>
            </w:div>
            <w:div w:id="929849126">
              <w:marLeft w:val="0"/>
              <w:marRight w:val="0"/>
              <w:marTop w:val="0"/>
              <w:marBottom w:val="0"/>
              <w:divBdr>
                <w:top w:val="none" w:sz="0" w:space="0" w:color="auto"/>
                <w:left w:val="none" w:sz="0" w:space="0" w:color="auto"/>
                <w:bottom w:val="none" w:sz="0" w:space="0" w:color="auto"/>
                <w:right w:val="none" w:sz="0" w:space="0" w:color="auto"/>
              </w:divBdr>
            </w:div>
            <w:div w:id="929849145">
              <w:marLeft w:val="0"/>
              <w:marRight w:val="0"/>
              <w:marTop w:val="0"/>
              <w:marBottom w:val="0"/>
              <w:divBdr>
                <w:top w:val="none" w:sz="0" w:space="0" w:color="auto"/>
                <w:left w:val="none" w:sz="0" w:space="0" w:color="auto"/>
                <w:bottom w:val="none" w:sz="0" w:space="0" w:color="auto"/>
                <w:right w:val="none" w:sz="0" w:space="0" w:color="auto"/>
              </w:divBdr>
            </w:div>
            <w:div w:id="929849150">
              <w:marLeft w:val="0"/>
              <w:marRight w:val="0"/>
              <w:marTop w:val="0"/>
              <w:marBottom w:val="0"/>
              <w:divBdr>
                <w:top w:val="none" w:sz="0" w:space="0" w:color="auto"/>
                <w:left w:val="none" w:sz="0" w:space="0" w:color="auto"/>
                <w:bottom w:val="none" w:sz="0" w:space="0" w:color="auto"/>
                <w:right w:val="none" w:sz="0" w:space="0" w:color="auto"/>
              </w:divBdr>
            </w:div>
            <w:div w:id="929849151">
              <w:marLeft w:val="0"/>
              <w:marRight w:val="0"/>
              <w:marTop w:val="0"/>
              <w:marBottom w:val="0"/>
              <w:divBdr>
                <w:top w:val="none" w:sz="0" w:space="0" w:color="auto"/>
                <w:left w:val="none" w:sz="0" w:space="0" w:color="auto"/>
                <w:bottom w:val="none" w:sz="0" w:space="0" w:color="auto"/>
                <w:right w:val="none" w:sz="0" w:space="0" w:color="auto"/>
              </w:divBdr>
            </w:div>
            <w:div w:id="929849154">
              <w:marLeft w:val="0"/>
              <w:marRight w:val="0"/>
              <w:marTop w:val="0"/>
              <w:marBottom w:val="0"/>
              <w:divBdr>
                <w:top w:val="none" w:sz="0" w:space="0" w:color="auto"/>
                <w:left w:val="none" w:sz="0" w:space="0" w:color="auto"/>
                <w:bottom w:val="none" w:sz="0" w:space="0" w:color="auto"/>
                <w:right w:val="none" w:sz="0" w:space="0" w:color="auto"/>
              </w:divBdr>
            </w:div>
            <w:div w:id="929849163">
              <w:marLeft w:val="0"/>
              <w:marRight w:val="0"/>
              <w:marTop w:val="0"/>
              <w:marBottom w:val="0"/>
              <w:divBdr>
                <w:top w:val="none" w:sz="0" w:space="0" w:color="auto"/>
                <w:left w:val="none" w:sz="0" w:space="0" w:color="auto"/>
                <w:bottom w:val="none" w:sz="0" w:space="0" w:color="auto"/>
                <w:right w:val="none" w:sz="0" w:space="0" w:color="auto"/>
              </w:divBdr>
            </w:div>
            <w:div w:id="9298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972">
      <w:marLeft w:val="0"/>
      <w:marRight w:val="0"/>
      <w:marTop w:val="0"/>
      <w:marBottom w:val="0"/>
      <w:divBdr>
        <w:top w:val="none" w:sz="0" w:space="0" w:color="auto"/>
        <w:left w:val="none" w:sz="0" w:space="0" w:color="auto"/>
        <w:bottom w:val="none" w:sz="0" w:space="0" w:color="auto"/>
        <w:right w:val="none" w:sz="0" w:space="0" w:color="auto"/>
      </w:divBdr>
      <w:divsChild>
        <w:div w:id="929849045">
          <w:marLeft w:val="0"/>
          <w:marRight w:val="0"/>
          <w:marTop w:val="0"/>
          <w:marBottom w:val="0"/>
          <w:divBdr>
            <w:top w:val="none" w:sz="0" w:space="0" w:color="auto"/>
            <w:left w:val="none" w:sz="0" w:space="0" w:color="auto"/>
            <w:bottom w:val="none" w:sz="0" w:space="0" w:color="auto"/>
            <w:right w:val="none" w:sz="0" w:space="0" w:color="auto"/>
          </w:divBdr>
          <w:divsChild>
            <w:div w:id="929848872">
              <w:marLeft w:val="0"/>
              <w:marRight w:val="0"/>
              <w:marTop w:val="0"/>
              <w:marBottom w:val="0"/>
              <w:divBdr>
                <w:top w:val="none" w:sz="0" w:space="0" w:color="auto"/>
                <w:left w:val="none" w:sz="0" w:space="0" w:color="auto"/>
                <w:bottom w:val="none" w:sz="0" w:space="0" w:color="auto"/>
                <w:right w:val="none" w:sz="0" w:space="0" w:color="auto"/>
              </w:divBdr>
            </w:div>
            <w:div w:id="929848891">
              <w:marLeft w:val="0"/>
              <w:marRight w:val="0"/>
              <w:marTop w:val="0"/>
              <w:marBottom w:val="0"/>
              <w:divBdr>
                <w:top w:val="none" w:sz="0" w:space="0" w:color="auto"/>
                <w:left w:val="none" w:sz="0" w:space="0" w:color="auto"/>
                <w:bottom w:val="none" w:sz="0" w:space="0" w:color="auto"/>
                <w:right w:val="none" w:sz="0" w:space="0" w:color="auto"/>
              </w:divBdr>
            </w:div>
            <w:div w:id="929848907">
              <w:marLeft w:val="0"/>
              <w:marRight w:val="0"/>
              <w:marTop w:val="0"/>
              <w:marBottom w:val="0"/>
              <w:divBdr>
                <w:top w:val="none" w:sz="0" w:space="0" w:color="auto"/>
                <w:left w:val="none" w:sz="0" w:space="0" w:color="auto"/>
                <w:bottom w:val="none" w:sz="0" w:space="0" w:color="auto"/>
                <w:right w:val="none" w:sz="0" w:space="0" w:color="auto"/>
              </w:divBdr>
            </w:div>
            <w:div w:id="929849008">
              <w:marLeft w:val="0"/>
              <w:marRight w:val="0"/>
              <w:marTop w:val="0"/>
              <w:marBottom w:val="0"/>
              <w:divBdr>
                <w:top w:val="none" w:sz="0" w:space="0" w:color="auto"/>
                <w:left w:val="none" w:sz="0" w:space="0" w:color="auto"/>
                <w:bottom w:val="none" w:sz="0" w:space="0" w:color="auto"/>
                <w:right w:val="none" w:sz="0" w:space="0" w:color="auto"/>
              </w:divBdr>
            </w:div>
            <w:div w:id="929849050">
              <w:marLeft w:val="0"/>
              <w:marRight w:val="0"/>
              <w:marTop w:val="0"/>
              <w:marBottom w:val="0"/>
              <w:divBdr>
                <w:top w:val="none" w:sz="0" w:space="0" w:color="auto"/>
                <w:left w:val="none" w:sz="0" w:space="0" w:color="auto"/>
                <w:bottom w:val="none" w:sz="0" w:space="0" w:color="auto"/>
                <w:right w:val="none" w:sz="0" w:space="0" w:color="auto"/>
              </w:divBdr>
            </w:div>
            <w:div w:id="929849137">
              <w:marLeft w:val="0"/>
              <w:marRight w:val="0"/>
              <w:marTop w:val="0"/>
              <w:marBottom w:val="0"/>
              <w:divBdr>
                <w:top w:val="none" w:sz="0" w:space="0" w:color="auto"/>
                <w:left w:val="none" w:sz="0" w:space="0" w:color="auto"/>
                <w:bottom w:val="none" w:sz="0" w:space="0" w:color="auto"/>
                <w:right w:val="none" w:sz="0" w:space="0" w:color="auto"/>
              </w:divBdr>
            </w:div>
            <w:div w:id="929849156">
              <w:marLeft w:val="0"/>
              <w:marRight w:val="0"/>
              <w:marTop w:val="0"/>
              <w:marBottom w:val="0"/>
              <w:divBdr>
                <w:top w:val="none" w:sz="0" w:space="0" w:color="auto"/>
                <w:left w:val="none" w:sz="0" w:space="0" w:color="auto"/>
                <w:bottom w:val="none" w:sz="0" w:space="0" w:color="auto"/>
                <w:right w:val="none" w:sz="0" w:space="0" w:color="auto"/>
              </w:divBdr>
            </w:div>
            <w:div w:id="929849157">
              <w:marLeft w:val="0"/>
              <w:marRight w:val="0"/>
              <w:marTop w:val="0"/>
              <w:marBottom w:val="0"/>
              <w:divBdr>
                <w:top w:val="none" w:sz="0" w:space="0" w:color="auto"/>
                <w:left w:val="none" w:sz="0" w:space="0" w:color="auto"/>
                <w:bottom w:val="none" w:sz="0" w:space="0" w:color="auto"/>
                <w:right w:val="none" w:sz="0" w:space="0" w:color="auto"/>
              </w:divBdr>
            </w:div>
            <w:div w:id="9298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974">
      <w:marLeft w:val="0"/>
      <w:marRight w:val="0"/>
      <w:marTop w:val="0"/>
      <w:marBottom w:val="0"/>
      <w:divBdr>
        <w:top w:val="none" w:sz="0" w:space="0" w:color="auto"/>
        <w:left w:val="none" w:sz="0" w:space="0" w:color="auto"/>
        <w:bottom w:val="none" w:sz="0" w:space="0" w:color="auto"/>
        <w:right w:val="none" w:sz="0" w:space="0" w:color="auto"/>
      </w:divBdr>
      <w:divsChild>
        <w:div w:id="929849011">
          <w:marLeft w:val="0"/>
          <w:marRight w:val="0"/>
          <w:marTop w:val="0"/>
          <w:marBottom w:val="0"/>
          <w:divBdr>
            <w:top w:val="none" w:sz="0" w:space="0" w:color="auto"/>
            <w:left w:val="none" w:sz="0" w:space="0" w:color="auto"/>
            <w:bottom w:val="none" w:sz="0" w:space="0" w:color="auto"/>
            <w:right w:val="none" w:sz="0" w:space="0" w:color="auto"/>
          </w:divBdr>
          <w:divsChild>
            <w:div w:id="929848915">
              <w:marLeft w:val="0"/>
              <w:marRight w:val="0"/>
              <w:marTop w:val="0"/>
              <w:marBottom w:val="0"/>
              <w:divBdr>
                <w:top w:val="none" w:sz="0" w:space="0" w:color="auto"/>
                <w:left w:val="none" w:sz="0" w:space="0" w:color="auto"/>
                <w:bottom w:val="none" w:sz="0" w:space="0" w:color="auto"/>
                <w:right w:val="none" w:sz="0" w:space="0" w:color="auto"/>
              </w:divBdr>
            </w:div>
            <w:div w:id="929849017">
              <w:marLeft w:val="0"/>
              <w:marRight w:val="0"/>
              <w:marTop w:val="0"/>
              <w:marBottom w:val="0"/>
              <w:divBdr>
                <w:top w:val="none" w:sz="0" w:space="0" w:color="auto"/>
                <w:left w:val="none" w:sz="0" w:space="0" w:color="auto"/>
                <w:bottom w:val="none" w:sz="0" w:space="0" w:color="auto"/>
                <w:right w:val="none" w:sz="0" w:space="0" w:color="auto"/>
              </w:divBdr>
            </w:div>
            <w:div w:id="92984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977">
      <w:marLeft w:val="0"/>
      <w:marRight w:val="0"/>
      <w:marTop w:val="0"/>
      <w:marBottom w:val="0"/>
      <w:divBdr>
        <w:top w:val="none" w:sz="0" w:space="0" w:color="auto"/>
        <w:left w:val="none" w:sz="0" w:space="0" w:color="auto"/>
        <w:bottom w:val="none" w:sz="0" w:space="0" w:color="auto"/>
        <w:right w:val="none" w:sz="0" w:space="0" w:color="auto"/>
      </w:divBdr>
      <w:divsChild>
        <w:div w:id="929849129">
          <w:marLeft w:val="0"/>
          <w:marRight w:val="0"/>
          <w:marTop w:val="0"/>
          <w:marBottom w:val="0"/>
          <w:divBdr>
            <w:top w:val="none" w:sz="0" w:space="0" w:color="auto"/>
            <w:left w:val="none" w:sz="0" w:space="0" w:color="auto"/>
            <w:bottom w:val="none" w:sz="0" w:space="0" w:color="auto"/>
            <w:right w:val="none" w:sz="0" w:space="0" w:color="auto"/>
          </w:divBdr>
          <w:divsChild>
            <w:div w:id="929848875">
              <w:marLeft w:val="0"/>
              <w:marRight w:val="0"/>
              <w:marTop w:val="0"/>
              <w:marBottom w:val="0"/>
              <w:divBdr>
                <w:top w:val="none" w:sz="0" w:space="0" w:color="auto"/>
                <w:left w:val="none" w:sz="0" w:space="0" w:color="auto"/>
                <w:bottom w:val="none" w:sz="0" w:space="0" w:color="auto"/>
                <w:right w:val="none" w:sz="0" w:space="0" w:color="auto"/>
              </w:divBdr>
            </w:div>
            <w:div w:id="929848889">
              <w:marLeft w:val="0"/>
              <w:marRight w:val="0"/>
              <w:marTop w:val="0"/>
              <w:marBottom w:val="0"/>
              <w:divBdr>
                <w:top w:val="none" w:sz="0" w:space="0" w:color="auto"/>
                <w:left w:val="none" w:sz="0" w:space="0" w:color="auto"/>
                <w:bottom w:val="none" w:sz="0" w:space="0" w:color="auto"/>
                <w:right w:val="none" w:sz="0" w:space="0" w:color="auto"/>
              </w:divBdr>
            </w:div>
            <w:div w:id="929848899">
              <w:marLeft w:val="0"/>
              <w:marRight w:val="0"/>
              <w:marTop w:val="0"/>
              <w:marBottom w:val="0"/>
              <w:divBdr>
                <w:top w:val="none" w:sz="0" w:space="0" w:color="auto"/>
                <w:left w:val="none" w:sz="0" w:space="0" w:color="auto"/>
                <w:bottom w:val="none" w:sz="0" w:space="0" w:color="auto"/>
                <w:right w:val="none" w:sz="0" w:space="0" w:color="auto"/>
              </w:divBdr>
            </w:div>
            <w:div w:id="929848916">
              <w:marLeft w:val="0"/>
              <w:marRight w:val="0"/>
              <w:marTop w:val="0"/>
              <w:marBottom w:val="0"/>
              <w:divBdr>
                <w:top w:val="none" w:sz="0" w:space="0" w:color="auto"/>
                <w:left w:val="none" w:sz="0" w:space="0" w:color="auto"/>
                <w:bottom w:val="none" w:sz="0" w:space="0" w:color="auto"/>
                <w:right w:val="none" w:sz="0" w:space="0" w:color="auto"/>
              </w:divBdr>
            </w:div>
            <w:div w:id="929848942">
              <w:marLeft w:val="0"/>
              <w:marRight w:val="0"/>
              <w:marTop w:val="0"/>
              <w:marBottom w:val="0"/>
              <w:divBdr>
                <w:top w:val="none" w:sz="0" w:space="0" w:color="auto"/>
                <w:left w:val="none" w:sz="0" w:space="0" w:color="auto"/>
                <w:bottom w:val="none" w:sz="0" w:space="0" w:color="auto"/>
                <w:right w:val="none" w:sz="0" w:space="0" w:color="auto"/>
              </w:divBdr>
            </w:div>
            <w:div w:id="929848945">
              <w:marLeft w:val="0"/>
              <w:marRight w:val="0"/>
              <w:marTop w:val="0"/>
              <w:marBottom w:val="0"/>
              <w:divBdr>
                <w:top w:val="none" w:sz="0" w:space="0" w:color="auto"/>
                <w:left w:val="none" w:sz="0" w:space="0" w:color="auto"/>
                <w:bottom w:val="none" w:sz="0" w:space="0" w:color="auto"/>
                <w:right w:val="none" w:sz="0" w:space="0" w:color="auto"/>
              </w:divBdr>
            </w:div>
            <w:div w:id="929848948">
              <w:marLeft w:val="0"/>
              <w:marRight w:val="0"/>
              <w:marTop w:val="0"/>
              <w:marBottom w:val="0"/>
              <w:divBdr>
                <w:top w:val="none" w:sz="0" w:space="0" w:color="auto"/>
                <w:left w:val="none" w:sz="0" w:space="0" w:color="auto"/>
                <w:bottom w:val="none" w:sz="0" w:space="0" w:color="auto"/>
                <w:right w:val="none" w:sz="0" w:space="0" w:color="auto"/>
              </w:divBdr>
            </w:div>
            <w:div w:id="929848951">
              <w:marLeft w:val="0"/>
              <w:marRight w:val="0"/>
              <w:marTop w:val="0"/>
              <w:marBottom w:val="0"/>
              <w:divBdr>
                <w:top w:val="none" w:sz="0" w:space="0" w:color="auto"/>
                <w:left w:val="none" w:sz="0" w:space="0" w:color="auto"/>
                <w:bottom w:val="none" w:sz="0" w:space="0" w:color="auto"/>
                <w:right w:val="none" w:sz="0" w:space="0" w:color="auto"/>
              </w:divBdr>
            </w:div>
            <w:div w:id="929848952">
              <w:marLeft w:val="0"/>
              <w:marRight w:val="0"/>
              <w:marTop w:val="0"/>
              <w:marBottom w:val="0"/>
              <w:divBdr>
                <w:top w:val="none" w:sz="0" w:space="0" w:color="auto"/>
                <w:left w:val="none" w:sz="0" w:space="0" w:color="auto"/>
                <w:bottom w:val="none" w:sz="0" w:space="0" w:color="auto"/>
                <w:right w:val="none" w:sz="0" w:space="0" w:color="auto"/>
              </w:divBdr>
            </w:div>
            <w:div w:id="929848956">
              <w:marLeft w:val="0"/>
              <w:marRight w:val="0"/>
              <w:marTop w:val="0"/>
              <w:marBottom w:val="0"/>
              <w:divBdr>
                <w:top w:val="none" w:sz="0" w:space="0" w:color="auto"/>
                <w:left w:val="none" w:sz="0" w:space="0" w:color="auto"/>
                <w:bottom w:val="none" w:sz="0" w:space="0" w:color="auto"/>
                <w:right w:val="none" w:sz="0" w:space="0" w:color="auto"/>
              </w:divBdr>
            </w:div>
            <w:div w:id="929848981">
              <w:marLeft w:val="0"/>
              <w:marRight w:val="0"/>
              <w:marTop w:val="0"/>
              <w:marBottom w:val="0"/>
              <w:divBdr>
                <w:top w:val="none" w:sz="0" w:space="0" w:color="auto"/>
                <w:left w:val="none" w:sz="0" w:space="0" w:color="auto"/>
                <w:bottom w:val="none" w:sz="0" w:space="0" w:color="auto"/>
                <w:right w:val="none" w:sz="0" w:space="0" w:color="auto"/>
              </w:divBdr>
            </w:div>
            <w:div w:id="929848990">
              <w:marLeft w:val="0"/>
              <w:marRight w:val="0"/>
              <w:marTop w:val="0"/>
              <w:marBottom w:val="0"/>
              <w:divBdr>
                <w:top w:val="none" w:sz="0" w:space="0" w:color="auto"/>
                <w:left w:val="none" w:sz="0" w:space="0" w:color="auto"/>
                <w:bottom w:val="none" w:sz="0" w:space="0" w:color="auto"/>
                <w:right w:val="none" w:sz="0" w:space="0" w:color="auto"/>
              </w:divBdr>
            </w:div>
            <w:div w:id="929848991">
              <w:marLeft w:val="0"/>
              <w:marRight w:val="0"/>
              <w:marTop w:val="0"/>
              <w:marBottom w:val="0"/>
              <w:divBdr>
                <w:top w:val="none" w:sz="0" w:space="0" w:color="auto"/>
                <w:left w:val="none" w:sz="0" w:space="0" w:color="auto"/>
                <w:bottom w:val="none" w:sz="0" w:space="0" w:color="auto"/>
                <w:right w:val="none" w:sz="0" w:space="0" w:color="auto"/>
              </w:divBdr>
            </w:div>
            <w:div w:id="929849005">
              <w:marLeft w:val="0"/>
              <w:marRight w:val="0"/>
              <w:marTop w:val="0"/>
              <w:marBottom w:val="0"/>
              <w:divBdr>
                <w:top w:val="none" w:sz="0" w:space="0" w:color="auto"/>
                <w:left w:val="none" w:sz="0" w:space="0" w:color="auto"/>
                <w:bottom w:val="none" w:sz="0" w:space="0" w:color="auto"/>
                <w:right w:val="none" w:sz="0" w:space="0" w:color="auto"/>
              </w:divBdr>
            </w:div>
            <w:div w:id="929849051">
              <w:marLeft w:val="0"/>
              <w:marRight w:val="0"/>
              <w:marTop w:val="0"/>
              <w:marBottom w:val="0"/>
              <w:divBdr>
                <w:top w:val="none" w:sz="0" w:space="0" w:color="auto"/>
                <w:left w:val="none" w:sz="0" w:space="0" w:color="auto"/>
                <w:bottom w:val="none" w:sz="0" w:space="0" w:color="auto"/>
                <w:right w:val="none" w:sz="0" w:space="0" w:color="auto"/>
              </w:divBdr>
            </w:div>
            <w:div w:id="929849068">
              <w:marLeft w:val="0"/>
              <w:marRight w:val="0"/>
              <w:marTop w:val="0"/>
              <w:marBottom w:val="0"/>
              <w:divBdr>
                <w:top w:val="none" w:sz="0" w:space="0" w:color="auto"/>
                <w:left w:val="none" w:sz="0" w:space="0" w:color="auto"/>
                <w:bottom w:val="none" w:sz="0" w:space="0" w:color="auto"/>
                <w:right w:val="none" w:sz="0" w:space="0" w:color="auto"/>
              </w:divBdr>
            </w:div>
            <w:div w:id="929849076">
              <w:marLeft w:val="0"/>
              <w:marRight w:val="0"/>
              <w:marTop w:val="0"/>
              <w:marBottom w:val="0"/>
              <w:divBdr>
                <w:top w:val="none" w:sz="0" w:space="0" w:color="auto"/>
                <w:left w:val="none" w:sz="0" w:space="0" w:color="auto"/>
                <w:bottom w:val="none" w:sz="0" w:space="0" w:color="auto"/>
                <w:right w:val="none" w:sz="0" w:space="0" w:color="auto"/>
              </w:divBdr>
            </w:div>
            <w:div w:id="929849082">
              <w:marLeft w:val="0"/>
              <w:marRight w:val="0"/>
              <w:marTop w:val="0"/>
              <w:marBottom w:val="0"/>
              <w:divBdr>
                <w:top w:val="none" w:sz="0" w:space="0" w:color="auto"/>
                <w:left w:val="none" w:sz="0" w:space="0" w:color="auto"/>
                <w:bottom w:val="none" w:sz="0" w:space="0" w:color="auto"/>
                <w:right w:val="none" w:sz="0" w:space="0" w:color="auto"/>
              </w:divBdr>
            </w:div>
            <w:div w:id="929849083">
              <w:marLeft w:val="0"/>
              <w:marRight w:val="0"/>
              <w:marTop w:val="0"/>
              <w:marBottom w:val="0"/>
              <w:divBdr>
                <w:top w:val="none" w:sz="0" w:space="0" w:color="auto"/>
                <w:left w:val="none" w:sz="0" w:space="0" w:color="auto"/>
                <w:bottom w:val="none" w:sz="0" w:space="0" w:color="auto"/>
                <w:right w:val="none" w:sz="0" w:space="0" w:color="auto"/>
              </w:divBdr>
            </w:div>
            <w:div w:id="929849099">
              <w:marLeft w:val="0"/>
              <w:marRight w:val="0"/>
              <w:marTop w:val="0"/>
              <w:marBottom w:val="0"/>
              <w:divBdr>
                <w:top w:val="none" w:sz="0" w:space="0" w:color="auto"/>
                <w:left w:val="none" w:sz="0" w:space="0" w:color="auto"/>
                <w:bottom w:val="none" w:sz="0" w:space="0" w:color="auto"/>
                <w:right w:val="none" w:sz="0" w:space="0" w:color="auto"/>
              </w:divBdr>
            </w:div>
            <w:div w:id="929849102">
              <w:marLeft w:val="0"/>
              <w:marRight w:val="0"/>
              <w:marTop w:val="0"/>
              <w:marBottom w:val="0"/>
              <w:divBdr>
                <w:top w:val="none" w:sz="0" w:space="0" w:color="auto"/>
                <w:left w:val="none" w:sz="0" w:space="0" w:color="auto"/>
                <w:bottom w:val="none" w:sz="0" w:space="0" w:color="auto"/>
                <w:right w:val="none" w:sz="0" w:space="0" w:color="auto"/>
              </w:divBdr>
            </w:div>
            <w:div w:id="929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978">
      <w:marLeft w:val="0"/>
      <w:marRight w:val="0"/>
      <w:marTop w:val="0"/>
      <w:marBottom w:val="0"/>
      <w:divBdr>
        <w:top w:val="none" w:sz="0" w:space="0" w:color="auto"/>
        <w:left w:val="none" w:sz="0" w:space="0" w:color="auto"/>
        <w:bottom w:val="none" w:sz="0" w:space="0" w:color="auto"/>
        <w:right w:val="none" w:sz="0" w:space="0" w:color="auto"/>
      </w:divBdr>
      <w:divsChild>
        <w:div w:id="929849136">
          <w:marLeft w:val="0"/>
          <w:marRight w:val="0"/>
          <w:marTop w:val="0"/>
          <w:marBottom w:val="0"/>
          <w:divBdr>
            <w:top w:val="none" w:sz="0" w:space="0" w:color="auto"/>
            <w:left w:val="none" w:sz="0" w:space="0" w:color="auto"/>
            <w:bottom w:val="none" w:sz="0" w:space="0" w:color="auto"/>
            <w:right w:val="none" w:sz="0" w:space="0" w:color="auto"/>
          </w:divBdr>
          <w:divsChild>
            <w:div w:id="929848860">
              <w:marLeft w:val="0"/>
              <w:marRight w:val="0"/>
              <w:marTop w:val="0"/>
              <w:marBottom w:val="0"/>
              <w:divBdr>
                <w:top w:val="none" w:sz="0" w:space="0" w:color="auto"/>
                <w:left w:val="none" w:sz="0" w:space="0" w:color="auto"/>
                <w:bottom w:val="none" w:sz="0" w:space="0" w:color="auto"/>
                <w:right w:val="none" w:sz="0" w:space="0" w:color="auto"/>
              </w:divBdr>
            </w:div>
            <w:div w:id="929848862">
              <w:marLeft w:val="0"/>
              <w:marRight w:val="0"/>
              <w:marTop w:val="0"/>
              <w:marBottom w:val="0"/>
              <w:divBdr>
                <w:top w:val="none" w:sz="0" w:space="0" w:color="auto"/>
                <w:left w:val="none" w:sz="0" w:space="0" w:color="auto"/>
                <w:bottom w:val="none" w:sz="0" w:space="0" w:color="auto"/>
                <w:right w:val="none" w:sz="0" w:space="0" w:color="auto"/>
              </w:divBdr>
            </w:div>
            <w:div w:id="929848863">
              <w:marLeft w:val="0"/>
              <w:marRight w:val="0"/>
              <w:marTop w:val="0"/>
              <w:marBottom w:val="0"/>
              <w:divBdr>
                <w:top w:val="none" w:sz="0" w:space="0" w:color="auto"/>
                <w:left w:val="none" w:sz="0" w:space="0" w:color="auto"/>
                <w:bottom w:val="none" w:sz="0" w:space="0" w:color="auto"/>
                <w:right w:val="none" w:sz="0" w:space="0" w:color="auto"/>
              </w:divBdr>
            </w:div>
            <w:div w:id="929848869">
              <w:marLeft w:val="0"/>
              <w:marRight w:val="0"/>
              <w:marTop w:val="0"/>
              <w:marBottom w:val="0"/>
              <w:divBdr>
                <w:top w:val="none" w:sz="0" w:space="0" w:color="auto"/>
                <w:left w:val="none" w:sz="0" w:space="0" w:color="auto"/>
                <w:bottom w:val="none" w:sz="0" w:space="0" w:color="auto"/>
                <w:right w:val="none" w:sz="0" w:space="0" w:color="auto"/>
              </w:divBdr>
            </w:div>
            <w:div w:id="929848873">
              <w:marLeft w:val="0"/>
              <w:marRight w:val="0"/>
              <w:marTop w:val="0"/>
              <w:marBottom w:val="0"/>
              <w:divBdr>
                <w:top w:val="none" w:sz="0" w:space="0" w:color="auto"/>
                <w:left w:val="none" w:sz="0" w:space="0" w:color="auto"/>
                <w:bottom w:val="none" w:sz="0" w:space="0" w:color="auto"/>
                <w:right w:val="none" w:sz="0" w:space="0" w:color="auto"/>
              </w:divBdr>
            </w:div>
            <w:div w:id="929848878">
              <w:marLeft w:val="0"/>
              <w:marRight w:val="0"/>
              <w:marTop w:val="0"/>
              <w:marBottom w:val="0"/>
              <w:divBdr>
                <w:top w:val="none" w:sz="0" w:space="0" w:color="auto"/>
                <w:left w:val="none" w:sz="0" w:space="0" w:color="auto"/>
                <w:bottom w:val="none" w:sz="0" w:space="0" w:color="auto"/>
                <w:right w:val="none" w:sz="0" w:space="0" w:color="auto"/>
              </w:divBdr>
            </w:div>
            <w:div w:id="929848887">
              <w:marLeft w:val="0"/>
              <w:marRight w:val="0"/>
              <w:marTop w:val="0"/>
              <w:marBottom w:val="0"/>
              <w:divBdr>
                <w:top w:val="none" w:sz="0" w:space="0" w:color="auto"/>
                <w:left w:val="none" w:sz="0" w:space="0" w:color="auto"/>
                <w:bottom w:val="none" w:sz="0" w:space="0" w:color="auto"/>
                <w:right w:val="none" w:sz="0" w:space="0" w:color="auto"/>
              </w:divBdr>
            </w:div>
            <w:div w:id="929848888">
              <w:marLeft w:val="0"/>
              <w:marRight w:val="0"/>
              <w:marTop w:val="0"/>
              <w:marBottom w:val="0"/>
              <w:divBdr>
                <w:top w:val="none" w:sz="0" w:space="0" w:color="auto"/>
                <w:left w:val="none" w:sz="0" w:space="0" w:color="auto"/>
                <w:bottom w:val="none" w:sz="0" w:space="0" w:color="auto"/>
                <w:right w:val="none" w:sz="0" w:space="0" w:color="auto"/>
              </w:divBdr>
            </w:div>
            <w:div w:id="929848896">
              <w:marLeft w:val="0"/>
              <w:marRight w:val="0"/>
              <w:marTop w:val="0"/>
              <w:marBottom w:val="0"/>
              <w:divBdr>
                <w:top w:val="none" w:sz="0" w:space="0" w:color="auto"/>
                <w:left w:val="none" w:sz="0" w:space="0" w:color="auto"/>
                <w:bottom w:val="none" w:sz="0" w:space="0" w:color="auto"/>
                <w:right w:val="none" w:sz="0" w:space="0" w:color="auto"/>
              </w:divBdr>
            </w:div>
            <w:div w:id="929848903">
              <w:marLeft w:val="0"/>
              <w:marRight w:val="0"/>
              <w:marTop w:val="0"/>
              <w:marBottom w:val="0"/>
              <w:divBdr>
                <w:top w:val="none" w:sz="0" w:space="0" w:color="auto"/>
                <w:left w:val="none" w:sz="0" w:space="0" w:color="auto"/>
                <w:bottom w:val="none" w:sz="0" w:space="0" w:color="auto"/>
                <w:right w:val="none" w:sz="0" w:space="0" w:color="auto"/>
              </w:divBdr>
            </w:div>
            <w:div w:id="929848912">
              <w:marLeft w:val="0"/>
              <w:marRight w:val="0"/>
              <w:marTop w:val="0"/>
              <w:marBottom w:val="0"/>
              <w:divBdr>
                <w:top w:val="none" w:sz="0" w:space="0" w:color="auto"/>
                <w:left w:val="none" w:sz="0" w:space="0" w:color="auto"/>
                <w:bottom w:val="none" w:sz="0" w:space="0" w:color="auto"/>
                <w:right w:val="none" w:sz="0" w:space="0" w:color="auto"/>
              </w:divBdr>
            </w:div>
            <w:div w:id="929848918">
              <w:marLeft w:val="0"/>
              <w:marRight w:val="0"/>
              <w:marTop w:val="0"/>
              <w:marBottom w:val="0"/>
              <w:divBdr>
                <w:top w:val="none" w:sz="0" w:space="0" w:color="auto"/>
                <w:left w:val="none" w:sz="0" w:space="0" w:color="auto"/>
                <w:bottom w:val="none" w:sz="0" w:space="0" w:color="auto"/>
                <w:right w:val="none" w:sz="0" w:space="0" w:color="auto"/>
              </w:divBdr>
            </w:div>
            <w:div w:id="929848926">
              <w:marLeft w:val="0"/>
              <w:marRight w:val="0"/>
              <w:marTop w:val="0"/>
              <w:marBottom w:val="0"/>
              <w:divBdr>
                <w:top w:val="none" w:sz="0" w:space="0" w:color="auto"/>
                <w:left w:val="none" w:sz="0" w:space="0" w:color="auto"/>
                <w:bottom w:val="none" w:sz="0" w:space="0" w:color="auto"/>
                <w:right w:val="none" w:sz="0" w:space="0" w:color="auto"/>
              </w:divBdr>
            </w:div>
            <w:div w:id="929848933">
              <w:marLeft w:val="0"/>
              <w:marRight w:val="0"/>
              <w:marTop w:val="0"/>
              <w:marBottom w:val="0"/>
              <w:divBdr>
                <w:top w:val="none" w:sz="0" w:space="0" w:color="auto"/>
                <w:left w:val="none" w:sz="0" w:space="0" w:color="auto"/>
                <w:bottom w:val="none" w:sz="0" w:space="0" w:color="auto"/>
                <w:right w:val="none" w:sz="0" w:space="0" w:color="auto"/>
              </w:divBdr>
            </w:div>
            <w:div w:id="929848934">
              <w:marLeft w:val="0"/>
              <w:marRight w:val="0"/>
              <w:marTop w:val="0"/>
              <w:marBottom w:val="0"/>
              <w:divBdr>
                <w:top w:val="none" w:sz="0" w:space="0" w:color="auto"/>
                <w:left w:val="none" w:sz="0" w:space="0" w:color="auto"/>
                <w:bottom w:val="none" w:sz="0" w:space="0" w:color="auto"/>
                <w:right w:val="none" w:sz="0" w:space="0" w:color="auto"/>
              </w:divBdr>
            </w:div>
            <w:div w:id="929848935">
              <w:marLeft w:val="0"/>
              <w:marRight w:val="0"/>
              <w:marTop w:val="0"/>
              <w:marBottom w:val="0"/>
              <w:divBdr>
                <w:top w:val="none" w:sz="0" w:space="0" w:color="auto"/>
                <w:left w:val="none" w:sz="0" w:space="0" w:color="auto"/>
                <w:bottom w:val="none" w:sz="0" w:space="0" w:color="auto"/>
                <w:right w:val="none" w:sz="0" w:space="0" w:color="auto"/>
              </w:divBdr>
            </w:div>
            <w:div w:id="929848938">
              <w:marLeft w:val="0"/>
              <w:marRight w:val="0"/>
              <w:marTop w:val="0"/>
              <w:marBottom w:val="0"/>
              <w:divBdr>
                <w:top w:val="none" w:sz="0" w:space="0" w:color="auto"/>
                <w:left w:val="none" w:sz="0" w:space="0" w:color="auto"/>
                <w:bottom w:val="none" w:sz="0" w:space="0" w:color="auto"/>
                <w:right w:val="none" w:sz="0" w:space="0" w:color="auto"/>
              </w:divBdr>
            </w:div>
            <w:div w:id="929848939">
              <w:marLeft w:val="0"/>
              <w:marRight w:val="0"/>
              <w:marTop w:val="0"/>
              <w:marBottom w:val="0"/>
              <w:divBdr>
                <w:top w:val="none" w:sz="0" w:space="0" w:color="auto"/>
                <w:left w:val="none" w:sz="0" w:space="0" w:color="auto"/>
                <w:bottom w:val="none" w:sz="0" w:space="0" w:color="auto"/>
                <w:right w:val="none" w:sz="0" w:space="0" w:color="auto"/>
              </w:divBdr>
            </w:div>
            <w:div w:id="929848940">
              <w:marLeft w:val="0"/>
              <w:marRight w:val="0"/>
              <w:marTop w:val="0"/>
              <w:marBottom w:val="0"/>
              <w:divBdr>
                <w:top w:val="none" w:sz="0" w:space="0" w:color="auto"/>
                <w:left w:val="none" w:sz="0" w:space="0" w:color="auto"/>
                <w:bottom w:val="none" w:sz="0" w:space="0" w:color="auto"/>
                <w:right w:val="none" w:sz="0" w:space="0" w:color="auto"/>
              </w:divBdr>
            </w:div>
            <w:div w:id="929848968">
              <w:marLeft w:val="0"/>
              <w:marRight w:val="0"/>
              <w:marTop w:val="0"/>
              <w:marBottom w:val="0"/>
              <w:divBdr>
                <w:top w:val="none" w:sz="0" w:space="0" w:color="auto"/>
                <w:left w:val="none" w:sz="0" w:space="0" w:color="auto"/>
                <w:bottom w:val="none" w:sz="0" w:space="0" w:color="auto"/>
                <w:right w:val="none" w:sz="0" w:space="0" w:color="auto"/>
              </w:divBdr>
            </w:div>
            <w:div w:id="929848970">
              <w:marLeft w:val="0"/>
              <w:marRight w:val="0"/>
              <w:marTop w:val="0"/>
              <w:marBottom w:val="0"/>
              <w:divBdr>
                <w:top w:val="none" w:sz="0" w:space="0" w:color="auto"/>
                <w:left w:val="none" w:sz="0" w:space="0" w:color="auto"/>
                <w:bottom w:val="none" w:sz="0" w:space="0" w:color="auto"/>
                <w:right w:val="none" w:sz="0" w:space="0" w:color="auto"/>
              </w:divBdr>
            </w:div>
            <w:div w:id="929848971">
              <w:marLeft w:val="0"/>
              <w:marRight w:val="0"/>
              <w:marTop w:val="0"/>
              <w:marBottom w:val="0"/>
              <w:divBdr>
                <w:top w:val="none" w:sz="0" w:space="0" w:color="auto"/>
                <w:left w:val="none" w:sz="0" w:space="0" w:color="auto"/>
                <w:bottom w:val="none" w:sz="0" w:space="0" w:color="auto"/>
                <w:right w:val="none" w:sz="0" w:space="0" w:color="auto"/>
              </w:divBdr>
            </w:div>
            <w:div w:id="929848973">
              <w:marLeft w:val="0"/>
              <w:marRight w:val="0"/>
              <w:marTop w:val="0"/>
              <w:marBottom w:val="0"/>
              <w:divBdr>
                <w:top w:val="none" w:sz="0" w:space="0" w:color="auto"/>
                <w:left w:val="none" w:sz="0" w:space="0" w:color="auto"/>
                <w:bottom w:val="none" w:sz="0" w:space="0" w:color="auto"/>
                <w:right w:val="none" w:sz="0" w:space="0" w:color="auto"/>
              </w:divBdr>
            </w:div>
            <w:div w:id="929848980">
              <w:marLeft w:val="0"/>
              <w:marRight w:val="0"/>
              <w:marTop w:val="0"/>
              <w:marBottom w:val="0"/>
              <w:divBdr>
                <w:top w:val="none" w:sz="0" w:space="0" w:color="auto"/>
                <w:left w:val="none" w:sz="0" w:space="0" w:color="auto"/>
                <w:bottom w:val="none" w:sz="0" w:space="0" w:color="auto"/>
                <w:right w:val="none" w:sz="0" w:space="0" w:color="auto"/>
              </w:divBdr>
            </w:div>
            <w:div w:id="929848997">
              <w:marLeft w:val="0"/>
              <w:marRight w:val="0"/>
              <w:marTop w:val="0"/>
              <w:marBottom w:val="0"/>
              <w:divBdr>
                <w:top w:val="none" w:sz="0" w:space="0" w:color="auto"/>
                <w:left w:val="none" w:sz="0" w:space="0" w:color="auto"/>
                <w:bottom w:val="none" w:sz="0" w:space="0" w:color="auto"/>
                <w:right w:val="none" w:sz="0" w:space="0" w:color="auto"/>
              </w:divBdr>
            </w:div>
            <w:div w:id="929849000">
              <w:marLeft w:val="0"/>
              <w:marRight w:val="0"/>
              <w:marTop w:val="0"/>
              <w:marBottom w:val="0"/>
              <w:divBdr>
                <w:top w:val="none" w:sz="0" w:space="0" w:color="auto"/>
                <w:left w:val="none" w:sz="0" w:space="0" w:color="auto"/>
                <w:bottom w:val="none" w:sz="0" w:space="0" w:color="auto"/>
                <w:right w:val="none" w:sz="0" w:space="0" w:color="auto"/>
              </w:divBdr>
            </w:div>
            <w:div w:id="929849004">
              <w:marLeft w:val="0"/>
              <w:marRight w:val="0"/>
              <w:marTop w:val="0"/>
              <w:marBottom w:val="0"/>
              <w:divBdr>
                <w:top w:val="none" w:sz="0" w:space="0" w:color="auto"/>
                <w:left w:val="none" w:sz="0" w:space="0" w:color="auto"/>
                <w:bottom w:val="none" w:sz="0" w:space="0" w:color="auto"/>
                <w:right w:val="none" w:sz="0" w:space="0" w:color="auto"/>
              </w:divBdr>
            </w:div>
            <w:div w:id="929849012">
              <w:marLeft w:val="0"/>
              <w:marRight w:val="0"/>
              <w:marTop w:val="0"/>
              <w:marBottom w:val="0"/>
              <w:divBdr>
                <w:top w:val="none" w:sz="0" w:space="0" w:color="auto"/>
                <w:left w:val="none" w:sz="0" w:space="0" w:color="auto"/>
                <w:bottom w:val="none" w:sz="0" w:space="0" w:color="auto"/>
                <w:right w:val="none" w:sz="0" w:space="0" w:color="auto"/>
              </w:divBdr>
            </w:div>
            <w:div w:id="929849018">
              <w:marLeft w:val="0"/>
              <w:marRight w:val="0"/>
              <w:marTop w:val="0"/>
              <w:marBottom w:val="0"/>
              <w:divBdr>
                <w:top w:val="none" w:sz="0" w:space="0" w:color="auto"/>
                <w:left w:val="none" w:sz="0" w:space="0" w:color="auto"/>
                <w:bottom w:val="none" w:sz="0" w:space="0" w:color="auto"/>
                <w:right w:val="none" w:sz="0" w:space="0" w:color="auto"/>
              </w:divBdr>
            </w:div>
            <w:div w:id="929849019">
              <w:marLeft w:val="0"/>
              <w:marRight w:val="0"/>
              <w:marTop w:val="0"/>
              <w:marBottom w:val="0"/>
              <w:divBdr>
                <w:top w:val="none" w:sz="0" w:space="0" w:color="auto"/>
                <w:left w:val="none" w:sz="0" w:space="0" w:color="auto"/>
                <w:bottom w:val="none" w:sz="0" w:space="0" w:color="auto"/>
                <w:right w:val="none" w:sz="0" w:space="0" w:color="auto"/>
              </w:divBdr>
            </w:div>
            <w:div w:id="929849049">
              <w:marLeft w:val="0"/>
              <w:marRight w:val="0"/>
              <w:marTop w:val="0"/>
              <w:marBottom w:val="0"/>
              <w:divBdr>
                <w:top w:val="none" w:sz="0" w:space="0" w:color="auto"/>
                <w:left w:val="none" w:sz="0" w:space="0" w:color="auto"/>
                <w:bottom w:val="none" w:sz="0" w:space="0" w:color="auto"/>
                <w:right w:val="none" w:sz="0" w:space="0" w:color="auto"/>
              </w:divBdr>
            </w:div>
            <w:div w:id="929849055">
              <w:marLeft w:val="0"/>
              <w:marRight w:val="0"/>
              <w:marTop w:val="0"/>
              <w:marBottom w:val="0"/>
              <w:divBdr>
                <w:top w:val="none" w:sz="0" w:space="0" w:color="auto"/>
                <w:left w:val="none" w:sz="0" w:space="0" w:color="auto"/>
                <w:bottom w:val="none" w:sz="0" w:space="0" w:color="auto"/>
                <w:right w:val="none" w:sz="0" w:space="0" w:color="auto"/>
              </w:divBdr>
            </w:div>
            <w:div w:id="929849056">
              <w:marLeft w:val="0"/>
              <w:marRight w:val="0"/>
              <w:marTop w:val="0"/>
              <w:marBottom w:val="0"/>
              <w:divBdr>
                <w:top w:val="none" w:sz="0" w:space="0" w:color="auto"/>
                <w:left w:val="none" w:sz="0" w:space="0" w:color="auto"/>
                <w:bottom w:val="none" w:sz="0" w:space="0" w:color="auto"/>
                <w:right w:val="none" w:sz="0" w:space="0" w:color="auto"/>
              </w:divBdr>
            </w:div>
            <w:div w:id="929849070">
              <w:marLeft w:val="0"/>
              <w:marRight w:val="0"/>
              <w:marTop w:val="0"/>
              <w:marBottom w:val="0"/>
              <w:divBdr>
                <w:top w:val="none" w:sz="0" w:space="0" w:color="auto"/>
                <w:left w:val="none" w:sz="0" w:space="0" w:color="auto"/>
                <w:bottom w:val="none" w:sz="0" w:space="0" w:color="auto"/>
                <w:right w:val="none" w:sz="0" w:space="0" w:color="auto"/>
              </w:divBdr>
            </w:div>
            <w:div w:id="929849074">
              <w:marLeft w:val="0"/>
              <w:marRight w:val="0"/>
              <w:marTop w:val="0"/>
              <w:marBottom w:val="0"/>
              <w:divBdr>
                <w:top w:val="none" w:sz="0" w:space="0" w:color="auto"/>
                <w:left w:val="none" w:sz="0" w:space="0" w:color="auto"/>
                <w:bottom w:val="none" w:sz="0" w:space="0" w:color="auto"/>
                <w:right w:val="none" w:sz="0" w:space="0" w:color="auto"/>
              </w:divBdr>
            </w:div>
            <w:div w:id="929849079">
              <w:marLeft w:val="0"/>
              <w:marRight w:val="0"/>
              <w:marTop w:val="0"/>
              <w:marBottom w:val="0"/>
              <w:divBdr>
                <w:top w:val="none" w:sz="0" w:space="0" w:color="auto"/>
                <w:left w:val="none" w:sz="0" w:space="0" w:color="auto"/>
                <w:bottom w:val="none" w:sz="0" w:space="0" w:color="auto"/>
                <w:right w:val="none" w:sz="0" w:space="0" w:color="auto"/>
              </w:divBdr>
            </w:div>
            <w:div w:id="929849080">
              <w:marLeft w:val="0"/>
              <w:marRight w:val="0"/>
              <w:marTop w:val="0"/>
              <w:marBottom w:val="0"/>
              <w:divBdr>
                <w:top w:val="none" w:sz="0" w:space="0" w:color="auto"/>
                <w:left w:val="none" w:sz="0" w:space="0" w:color="auto"/>
                <w:bottom w:val="none" w:sz="0" w:space="0" w:color="auto"/>
                <w:right w:val="none" w:sz="0" w:space="0" w:color="auto"/>
              </w:divBdr>
            </w:div>
            <w:div w:id="929849081">
              <w:marLeft w:val="0"/>
              <w:marRight w:val="0"/>
              <w:marTop w:val="0"/>
              <w:marBottom w:val="0"/>
              <w:divBdr>
                <w:top w:val="none" w:sz="0" w:space="0" w:color="auto"/>
                <w:left w:val="none" w:sz="0" w:space="0" w:color="auto"/>
                <w:bottom w:val="none" w:sz="0" w:space="0" w:color="auto"/>
                <w:right w:val="none" w:sz="0" w:space="0" w:color="auto"/>
              </w:divBdr>
            </w:div>
            <w:div w:id="929849095">
              <w:marLeft w:val="0"/>
              <w:marRight w:val="0"/>
              <w:marTop w:val="0"/>
              <w:marBottom w:val="0"/>
              <w:divBdr>
                <w:top w:val="none" w:sz="0" w:space="0" w:color="auto"/>
                <w:left w:val="none" w:sz="0" w:space="0" w:color="auto"/>
                <w:bottom w:val="none" w:sz="0" w:space="0" w:color="auto"/>
                <w:right w:val="none" w:sz="0" w:space="0" w:color="auto"/>
              </w:divBdr>
            </w:div>
            <w:div w:id="929849097">
              <w:marLeft w:val="0"/>
              <w:marRight w:val="0"/>
              <w:marTop w:val="0"/>
              <w:marBottom w:val="0"/>
              <w:divBdr>
                <w:top w:val="none" w:sz="0" w:space="0" w:color="auto"/>
                <w:left w:val="none" w:sz="0" w:space="0" w:color="auto"/>
                <w:bottom w:val="none" w:sz="0" w:space="0" w:color="auto"/>
                <w:right w:val="none" w:sz="0" w:space="0" w:color="auto"/>
              </w:divBdr>
            </w:div>
            <w:div w:id="929849106">
              <w:marLeft w:val="0"/>
              <w:marRight w:val="0"/>
              <w:marTop w:val="0"/>
              <w:marBottom w:val="0"/>
              <w:divBdr>
                <w:top w:val="none" w:sz="0" w:space="0" w:color="auto"/>
                <w:left w:val="none" w:sz="0" w:space="0" w:color="auto"/>
                <w:bottom w:val="none" w:sz="0" w:space="0" w:color="auto"/>
                <w:right w:val="none" w:sz="0" w:space="0" w:color="auto"/>
              </w:divBdr>
            </w:div>
            <w:div w:id="929849120">
              <w:marLeft w:val="0"/>
              <w:marRight w:val="0"/>
              <w:marTop w:val="0"/>
              <w:marBottom w:val="0"/>
              <w:divBdr>
                <w:top w:val="none" w:sz="0" w:space="0" w:color="auto"/>
                <w:left w:val="none" w:sz="0" w:space="0" w:color="auto"/>
                <w:bottom w:val="none" w:sz="0" w:space="0" w:color="auto"/>
                <w:right w:val="none" w:sz="0" w:space="0" w:color="auto"/>
              </w:divBdr>
            </w:div>
            <w:div w:id="929849122">
              <w:marLeft w:val="0"/>
              <w:marRight w:val="0"/>
              <w:marTop w:val="0"/>
              <w:marBottom w:val="0"/>
              <w:divBdr>
                <w:top w:val="none" w:sz="0" w:space="0" w:color="auto"/>
                <w:left w:val="none" w:sz="0" w:space="0" w:color="auto"/>
                <w:bottom w:val="none" w:sz="0" w:space="0" w:color="auto"/>
                <w:right w:val="none" w:sz="0" w:space="0" w:color="auto"/>
              </w:divBdr>
            </w:div>
            <w:div w:id="929849123">
              <w:marLeft w:val="0"/>
              <w:marRight w:val="0"/>
              <w:marTop w:val="0"/>
              <w:marBottom w:val="0"/>
              <w:divBdr>
                <w:top w:val="none" w:sz="0" w:space="0" w:color="auto"/>
                <w:left w:val="none" w:sz="0" w:space="0" w:color="auto"/>
                <w:bottom w:val="none" w:sz="0" w:space="0" w:color="auto"/>
                <w:right w:val="none" w:sz="0" w:space="0" w:color="auto"/>
              </w:divBdr>
            </w:div>
            <w:div w:id="929849132">
              <w:marLeft w:val="0"/>
              <w:marRight w:val="0"/>
              <w:marTop w:val="0"/>
              <w:marBottom w:val="0"/>
              <w:divBdr>
                <w:top w:val="none" w:sz="0" w:space="0" w:color="auto"/>
                <w:left w:val="none" w:sz="0" w:space="0" w:color="auto"/>
                <w:bottom w:val="none" w:sz="0" w:space="0" w:color="auto"/>
                <w:right w:val="none" w:sz="0" w:space="0" w:color="auto"/>
              </w:divBdr>
            </w:div>
            <w:div w:id="929849134">
              <w:marLeft w:val="0"/>
              <w:marRight w:val="0"/>
              <w:marTop w:val="0"/>
              <w:marBottom w:val="0"/>
              <w:divBdr>
                <w:top w:val="none" w:sz="0" w:space="0" w:color="auto"/>
                <w:left w:val="none" w:sz="0" w:space="0" w:color="auto"/>
                <w:bottom w:val="none" w:sz="0" w:space="0" w:color="auto"/>
                <w:right w:val="none" w:sz="0" w:space="0" w:color="auto"/>
              </w:divBdr>
            </w:div>
            <w:div w:id="929849144">
              <w:marLeft w:val="0"/>
              <w:marRight w:val="0"/>
              <w:marTop w:val="0"/>
              <w:marBottom w:val="0"/>
              <w:divBdr>
                <w:top w:val="none" w:sz="0" w:space="0" w:color="auto"/>
                <w:left w:val="none" w:sz="0" w:space="0" w:color="auto"/>
                <w:bottom w:val="none" w:sz="0" w:space="0" w:color="auto"/>
                <w:right w:val="none" w:sz="0" w:space="0" w:color="auto"/>
              </w:divBdr>
            </w:div>
            <w:div w:id="9298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028">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sChild>
            <w:div w:id="929848868">
              <w:marLeft w:val="0"/>
              <w:marRight w:val="0"/>
              <w:marTop w:val="0"/>
              <w:marBottom w:val="0"/>
              <w:divBdr>
                <w:top w:val="none" w:sz="0" w:space="0" w:color="auto"/>
                <w:left w:val="none" w:sz="0" w:space="0" w:color="auto"/>
                <w:bottom w:val="none" w:sz="0" w:space="0" w:color="auto"/>
                <w:right w:val="none" w:sz="0" w:space="0" w:color="auto"/>
              </w:divBdr>
            </w:div>
            <w:div w:id="929848876">
              <w:marLeft w:val="0"/>
              <w:marRight w:val="0"/>
              <w:marTop w:val="0"/>
              <w:marBottom w:val="0"/>
              <w:divBdr>
                <w:top w:val="none" w:sz="0" w:space="0" w:color="auto"/>
                <w:left w:val="none" w:sz="0" w:space="0" w:color="auto"/>
                <w:bottom w:val="none" w:sz="0" w:space="0" w:color="auto"/>
                <w:right w:val="none" w:sz="0" w:space="0" w:color="auto"/>
              </w:divBdr>
            </w:div>
            <w:div w:id="929848906">
              <w:marLeft w:val="0"/>
              <w:marRight w:val="0"/>
              <w:marTop w:val="0"/>
              <w:marBottom w:val="0"/>
              <w:divBdr>
                <w:top w:val="none" w:sz="0" w:space="0" w:color="auto"/>
                <w:left w:val="none" w:sz="0" w:space="0" w:color="auto"/>
                <w:bottom w:val="none" w:sz="0" w:space="0" w:color="auto"/>
                <w:right w:val="none" w:sz="0" w:space="0" w:color="auto"/>
              </w:divBdr>
            </w:div>
            <w:div w:id="929848913">
              <w:marLeft w:val="0"/>
              <w:marRight w:val="0"/>
              <w:marTop w:val="0"/>
              <w:marBottom w:val="0"/>
              <w:divBdr>
                <w:top w:val="none" w:sz="0" w:space="0" w:color="auto"/>
                <w:left w:val="none" w:sz="0" w:space="0" w:color="auto"/>
                <w:bottom w:val="none" w:sz="0" w:space="0" w:color="auto"/>
                <w:right w:val="none" w:sz="0" w:space="0" w:color="auto"/>
              </w:divBdr>
            </w:div>
            <w:div w:id="929848930">
              <w:marLeft w:val="0"/>
              <w:marRight w:val="0"/>
              <w:marTop w:val="0"/>
              <w:marBottom w:val="0"/>
              <w:divBdr>
                <w:top w:val="none" w:sz="0" w:space="0" w:color="auto"/>
                <w:left w:val="none" w:sz="0" w:space="0" w:color="auto"/>
                <w:bottom w:val="none" w:sz="0" w:space="0" w:color="auto"/>
                <w:right w:val="none" w:sz="0" w:space="0" w:color="auto"/>
              </w:divBdr>
            </w:div>
            <w:div w:id="929848937">
              <w:marLeft w:val="0"/>
              <w:marRight w:val="0"/>
              <w:marTop w:val="0"/>
              <w:marBottom w:val="0"/>
              <w:divBdr>
                <w:top w:val="none" w:sz="0" w:space="0" w:color="auto"/>
                <w:left w:val="none" w:sz="0" w:space="0" w:color="auto"/>
                <w:bottom w:val="none" w:sz="0" w:space="0" w:color="auto"/>
                <w:right w:val="none" w:sz="0" w:space="0" w:color="auto"/>
              </w:divBdr>
            </w:div>
            <w:div w:id="929848966">
              <w:marLeft w:val="0"/>
              <w:marRight w:val="0"/>
              <w:marTop w:val="0"/>
              <w:marBottom w:val="0"/>
              <w:divBdr>
                <w:top w:val="none" w:sz="0" w:space="0" w:color="auto"/>
                <w:left w:val="none" w:sz="0" w:space="0" w:color="auto"/>
                <w:bottom w:val="none" w:sz="0" w:space="0" w:color="auto"/>
                <w:right w:val="none" w:sz="0" w:space="0" w:color="auto"/>
              </w:divBdr>
            </w:div>
            <w:div w:id="929848969">
              <w:marLeft w:val="0"/>
              <w:marRight w:val="0"/>
              <w:marTop w:val="0"/>
              <w:marBottom w:val="0"/>
              <w:divBdr>
                <w:top w:val="none" w:sz="0" w:space="0" w:color="auto"/>
                <w:left w:val="none" w:sz="0" w:space="0" w:color="auto"/>
                <w:bottom w:val="none" w:sz="0" w:space="0" w:color="auto"/>
                <w:right w:val="none" w:sz="0" w:space="0" w:color="auto"/>
              </w:divBdr>
            </w:div>
            <w:div w:id="929848982">
              <w:marLeft w:val="0"/>
              <w:marRight w:val="0"/>
              <w:marTop w:val="0"/>
              <w:marBottom w:val="0"/>
              <w:divBdr>
                <w:top w:val="none" w:sz="0" w:space="0" w:color="auto"/>
                <w:left w:val="none" w:sz="0" w:space="0" w:color="auto"/>
                <w:bottom w:val="none" w:sz="0" w:space="0" w:color="auto"/>
                <w:right w:val="none" w:sz="0" w:space="0" w:color="auto"/>
              </w:divBdr>
            </w:div>
            <w:div w:id="929848994">
              <w:marLeft w:val="0"/>
              <w:marRight w:val="0"/>
              <w:marTop w:val="0"/>
              <w:marBottom w:val="0"/>
              <w:divBdr>
                <w:top w:val="none" w:sz="0" w:space="0" w:color="auto"/>
                <w:left w:val="none" w:sz="0" w:space="0" w:color="auto"/>
                <w:bottom w:val="none" w:sz="0" w:space="0" w:color="auto"/>
                <w:right w:val="none" w:sz="0" w:space="0" w:color="auto"/>
              </w:divBdr>
            </w:div>
            <w:div w:id="929848998">
              <w:marLeft w:val="0"/>
              <w:marRight w:val="0"/>
              <w:marTop w:val="0"/>
              <w:marBottom w:val="0"/>
              <w:divBdr>
                <w:top w:val="none" w:sz="0" w:space="0" w:color="auto"/>
                <w:left w:val="none" w:sz="0" w:space="0" w:color="auto"/>
                <w:bottom w:val="none" w:sz="0" w:space="0" w:color="auto"/>
                <w:right w:val="none" w:sz="0" w:space="0" w:color="auto"/>
              </w:divBdr>
            </w:div>
            <w:div w:id="929849010">
              <w:marLeft w:val="0"/>
              <w:marRight w:val="0"/>
              <w:marTop w:val="0"/>
              <w:marBottom w:val="0"/>
              <w:divBdr>
                <w:top w:val="none" w:sz="0" w:space="0" w:color="auto"/>
                <w:left w:val="none" w:sz="0" w:space="0" w:color="auto"/>
                <w:bottom w:val="none" w:sz="0" w:space="0" w:color="auto"/>
                <w:right w:val="none" w:sz="0" w:space="0" w:color="auto"/>
              </w:divBdr>
            </w:div>
            <w:div w:id="929849026">
              <w:marLeft w:val="0"/>
              <w:marRight w:val="0"/>
              <w:marTop w:val="0"/>
              <w:marBottom w:val="0"/>
              <w:divBdr>
                <w:top w:val="none" w:sz="0" w:space="0" w:color="auto"/>
                <w:left w:val="none" w:sz="0" w:space="0" w:color="auto"/>
                <w:bottom w:val="none" w:sz="0" w:space="0" w:color="auto"/>
                <w:right w:val="none" w:sz="0" w:space="0" w:color="auto"/>
              </w:divBdr>
            </w:div>
            <w:div w:id="929849038">
              <w:marLeft w:val="0"/>
              <w:marRight w:val="0"/>
              <w:marTop w:val="0"/>
              <w:marBottom w:val="0"/>
              <w:divBdr>
                <w:top w:val="none" w:sz="0" w:space="0" w:color="auto"/>
                <w:left w:val="none" w:sz="0" w:space="0" w:color="auto"/>
                <w:bottom w:val="none" w:sz="0" w:space="0" w:color="auto"/>
                <w:right w:val="none" w:sz="0" w:space="0" w:color="auto"/>
              </w:divBdr>
            </w:div>
            <w:div w:id="929849039">
              <w:marLeft w:val="0"/>
              <w:marRight w:val="0"/>
              <w:marTop w:val="0"/>
              <w:marBottom w:val="0"/>
              <w:divBdr>
                <w:top w:val="none" w:sz="0" w:space="0" w:color="auto"/>
                <w:left w:val="none" w:sz="0" w:space="0" w:color="auto"/>
                <w:bottom w:val="none" w:sz="0" w:space="0" w:color="auto"/>
                <w:right w:val="none" w:sz="0" w:space="0" w:color="auto"/>
              </w:divBdr>
            </w:div>
            <w:div w:id="929849063">
              <w:marLeft w:val="0"/>
              <w:marRight w:val="0"/>
              <w:marTop w:val="0"/>
              <w:marBottom w:val="0"/>
              <w:divBdr>
                <w:top w:val="none" w:sz="0" w:space="0" w:color="auto"/>
                <w:left w:val="none" w:sz="0" w:space="0" w:color="auto"/>
                <w:bottom w:val="none" w:sz="0" w:space="0" w:color="auto"/>
                <w:right w:val="none" w:sz="0" w:space="0" w:color="auto"/>
              </w:divBdr>
            </w:div>
            <w:div w:id="929849075">
              <w:marLeft w:val="0"/>
              <w:marRight w:val="0"/>
              <w:marTop w:val="0"/>
              <w:marBottom w:val="0"/>
              <w:divBdr>
                <w:top w:val="none" w:sz="0" w:space="0" w:color="auto"/>
                <w:left w:val="none" w:sz="0" w:space="0" w:color="auto"/>
                <w:bottom w:val="none" w:sz="0" w:space="0" w:color="auto"/>
                <w:right w:val="none" w:sz="0" w:space="0" w:color="auto"/>
              </w:divBdr>
            </w:div>
            <w:div w:id="929849077">
              <w:marLeft w:val="0"/>
              <w:marRight w:val="0"/>
              <w:marTop w:val="0"/>
              <w:marBottom w:val="0"/>
              <w:divBdr>
                <w:top w:val="none" w:sz="0" w:space="0" w:color="auto"/>
                <w:left w:val="none" w:sz="0" w:space="0" w:color="auto"/>
                <w:bottom w:val="none" w:sz="0" w:space="0" w:color="auto"/>
                <w:right w:val="none" w:sz="0" w:space="0" w:color="auto"/>
              </w:divBdr>
            </w:div>
            <w:div w:id="929849091">
              <w:marLeft w:val="0"/>
              <w:marRight w:val="0"/>
              <w:marTop w:val="0"/>
              <w:marBottom w:val="0"/>
              <w:divBdr>
                <w:top w:val="none" w:sz="0" w:space="0" w:color="auto"/>
                <w:left w:val="none" w:sz="0" w:space="0" w:color="auto"/>
                <w:bottom w:val="none" w:sz="0" w:space="0" w:color="auto"/>
                <w:right w:val="none" w:sz="0" w:space="0" w:color="auto"/>
              </w:divBdr>
            </w:div>
            <w:div w:id="929849143">
              <w:marLeft w:val="0"/>
              <w:marRight w:val="0"/>
              <w:marTop w:val="0"/>
              <w:marBottom w:val="0"/>
              <w:divBdr>
                <w:top w:val="none" w:sz="0" w:space="0" w:color="auto"/>
                <w:left w:val="none" w:sz="0" w:space="0" w:color="auto"/>
                <w:bottom w:val="none" w:sz="0" w:space="0" w:color="auto"/>
                <w:right w:val="none" w:sz="0" w:space="0" w:color="auto"/>
              </w:divBdr>
            </w:div>
            <w:div w:id="929849153">
              <w:marLeft w:val="0"/>
              <w:marRight w:val="0"/>
              <w:marTop w:val="0"/>
              <w:marBottom w:val="0"/>
              <w:divBdr>
                <w:top w:val="none" w:sz="0" w:space="0" w:color="auto"/>
                <w:left w:val="none" w:sz="0" w:space="0" w:color="auto"/>
                <w:bottom w:val="none" w:sz="0" w:space="0" w:color="auto"/>
                <w:right w:val="none" w:sz="0" w:space="0" w:color="auto"/>
              </w:divBdr>
            </w:div>
            <w:div w:id="9298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034">
      <w:marLeft w:val="0"/>
      <w:marRight w:val="0"/>
      <w:marTop w:val="0"/>
      <w:marBottom w:val="0"/>
      <w:divBdr>
        <w:top w:val="none" w:sz="0" w:space="0" w:color="auto"/>
        <w:left w:val="none" w:sz="0" w:space="0" w:color="auto"/>
        <w:bottom w:val="none" w:sz="0" w:space="0" w:color="auto"/>
        <w:right w:val="none" w:sz="0" w:space="0" w:color="auto"/>
      </w:divBdr>
      <w:divsChild>
        <w:div w:id="929849023">
          <w:marLeft w:val="0"/>
          <w:marRight w:val="0"/>
          <w:marTop w:val="0"/>
          <w:marBottom w:val="0"/>
          <w:divBdr>
            <w:top w:val="none" w:sz="0" w:space="0" w:color="auto"/>
            <w:left w:val="none" w:sz="0" w:space="0" w:color="auto"/>
            <w:bottom w:val="none" w:sz="0" w:space="0" w:color="auto"/>
            <w:right w:val="none" w:sz="0" w:space="0" w:color="auto"/>
          </w:divBdr>
          <w:divsChild>
            <w:div w:id="929848895">
              <w:marLeft w:val="0"/>
              <w:marRight w:val="0"/>
              <w:marTop w:val="0"/>
              <w:marBottom w:val="0"/>
              <w:divBdr>
                <w:top w:val="none" w:sz="0" w:space="0" w:color="auto"/>
                <w:left w:val="none" w:sz="0" w:space="0" w:color="auto"/>
                <w:bottom w:val="none" w:sz="0" w:space="0" w:color="auto"/>
                <w:right w:val="none" w:sz="0" w:space="0" w:color="auto"/>
              </w:divBdr>
            </w:div>
            <w:div w:id="929849014">
              <w:marLeft w:val="0"/>
              <w:marRight w:val="0"/>
              <w:marTop w:val="0"/>
              <w:marBottom w:val="0"/>
              <w:divBdr>
                <w:top w:val="none" w:sz="0" w:space="0" w:color="auto"/>
                <w:left w:val="none" w:sz="0" w:space="0" w:color="auto"/>
                <w:bottom w:val="none" w:sz="0" w:space="0" w:color="auto"/>
                <w:right w:val="none" w:sz="0" w:space="0" w:color="auto"/>
              </w:divBdr>
            </w:div>
            <w:div w:id="929849029">
              <w:marLeft w:val="0"/>
              <w:marRight w:val="0"/>
              <w:marTop w:val="0"/>
              <w:marBottom w:val="0"/>
              <w:divBdr>
                <w:top w:val="none" w:sz="0" w:space="0" w:color="auto"/>
                <w:left w:val="none" w:sz="0" w:space="0" w:color="auto"/>
                <w:bottom w:val="none" w:sz="0" w:space="0" w:color="auto"/>
                <w:right w:val="none" w:sz="0" w:space="0" w:color="auto"/>
              </w:divBdr>
            </w:div>
            <w:div w:id="929849040">
              <w:marLeft w:val="0"/>
              <w:marRight w:val="0"/>
              <w:marTop w:val="0"/>
              <w:marBottom w:val="0"/>
              <w:divBdr>
                <w:top w:val="none" w:sz="0" w:space="0" w:color="auto"/>
                <w:left w:val="none" w:sz="0" w:space="0" w:color="auto"/>
                <w:bottom w:val="none" w:sz="0" w:space="0" w:color="auto"/>
                <w:right w:val="none" w:sz="0" w:space="0" w:color="auto"/>
              </w:divBdr>
            </w:div>
            <w:div w:id="929849044">
              <w:marLeft w:val="0"/>
              <w:marRight w:val="0"/>
              <w:marTop w:val="0"/>
              <w:marBottom w:val="0"/>
              <w:divBdr>
                <w:top w:val="none" w:sz="0" w:space="0" w:color="auto"/>
                <w:left w:val="none" w:sz="0" w:space="0" w:color="auto"/>
                <w:bottom w:val="none" w:sz="0" w:space="0" w:color="auto"/>
                <w:right w:val="none" w:sz="0" w:space="0" w:color="auto"/>
              </w:divBdr>
            </w:div>
            <w:div w:id="929849061">
              <w:marLeft w:val="0"/>
              <w:marRight w:val="0"/>
              <w:marTop w:val="0"/>
              <w:marBottom w:val="0"/>
              <w:divBdr>
                <w:top w:val="none" w:sz="0" w:space="0" w:color="auto"/>
                <w:left w:val="none" w:sz="0" w:space="0" w:color="auto"/>
                <w:bottom w:val="none" w:sz="0" w:space="0" w:color="auto"/>
                <w:right w:val="none" w:sz="0" w:space="0" w:color="auto"/>
              </w:divBdr>
            </w:div>
            <w:div w:id="92984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037">
      <w:marLeft w:val="0"/>
      <w:marRight w:val="0"/>
      <w:marTop w:val="0"/>
      <w:marBottom w:val="0"/>
      <w:divBdr>
        <w:top w:val="none" w:sz="0" w:space="0" w:color="auto"/>
        <w:left w:val="none" w:sz="0" w:space="0" w:color="auto"/>
        <w:bottom w:val="none" w:sz="0" w:space="0" w:color="auto"/>
        <w:right w:val="none" w:sz="0" w:space="0" w:color="auto"/>
      </w:divBdr>
      <w:divsChild>
        <w:div w:id="929848884">
          <w:marLeft w:val="0"/>
          <w:marRight w:val="0"/>
          <w:marTop w:val="0"/>
          <w:marBottom w:val="0"/>
          <w:divBdr>
            <w:top w:val="none" w:sz="0" w:space="0" w:color="auto"/>
            <w:left w:val="none" w:sz="0" w:space="0" w:color="auto"/>
            <w:bottom w:val="none" w:sz="0" w:space="0" w:color="auto"/>
            <w:right w:val="none" w:sz="0" w:space="0" w:color="auto"/>
          </w:divBdr>
          <w:divsChild>
            <w:div w:id="929848854">
              <w:marLeft w:val="0"/>
              <w:marRight w:val="0"/>
              <w:marTop w:val="0"/>
              <w:marBottom w:val="0"/>
              <w:divBdr>
                <w:top w:val="none" w:sz="0" w:space="0" w:color="auto"/>
                <w:left w:val="none" w:sz="0" w:space="0" w:color="auto"/>
                <w:bottom w:val="none" w:sz="0" w:space="0" w:color="auto"/>
                <w:right w:val="none" w:sz="0" w:space="0" w:color="auto"/>
              </w:divBdr>
            </w:div>
            <w:div w:id="929848855">
              <w:marLeft w:val="0"/>
              <w:marRight w:val="0"/>
              <w:marTop w:val="0"/>
              <w:marBottom w:val="0"/>
              <w:divBdr>
                <w:top w:val="none" w:sz="0" w:space="0" w:color="auto"/>
                <w:left w:val="none" w:sz="0" w:space="0" w:color="auto"/>
                <w:bottom w:val="none" w:sz="0" w:space="0" w:color="auto"/>
                <w:right w:val="none" w:sz="0" w:space="0" w:color="auto"/>
              </w:divBdr>
            </w:div>
            <w:div w:id="929848859">
              <w:marLeft w:val="0"/>
              <w:marRight w:val="0"/>
              <w:marTop w:val="0"/>
              <w:marBottom w:val="0"/>
              <w:divBdr>
                <w:top w:val="none" w:sz="0" w:space="0" w:color="auto"/>
                <w:left w:val="none" w:sz="0" w:space="0" w:color="auto"/>
                <w:bottom w:val="none" w:sz="0" w:space="0" w:color="auto"/>
                <w:right w:val="none" w:sz="0" w:space="0" w:color="auto"/>
              </w:divBdr>
            </w:div>
            <w:div w:id="929848879">
              <w:marLeft w:val="0"/>
              <w:marRight w:val="0"/>
              <w:marTop w:val="0"/>
              <w:marBottom w:val="0"/>
              <w:divBdr>
                <w:top w:val="none" w:sz="0" w:space="0" w:color="auto"/>
                <w:left w:val="none" w:sz="0" w:space="0" w:color="auto"/>
                <w:bottom w:val="none" w:sz="0" w:space="0" w:color="auto"/>
                <w:right w:val="none" w:sz="0" w:space="0" w:color="auto"/>
              </w:divBdr>
            </w:div>
            <w:div w:id="929848881">
              <w:marLeft w:val="0"/>
              <w:marRight w:val="0"/>
              <w:marTop w:val="0"/>
              <w:marBottom w:val="0"/>
              <w:divBdr>
                <w:top w:val="none" w:sz="0" w:space="0" w:color="auto"/>
                <w:left w:val="none" w:sz="0" w:space="0" w:color="auto"/>
                <w:bottom w:val="none" w:sz="0" w:space="0" w:color="auto"/>
                <w:right w:val="none" w:sz="0" w:space="0" w:color="auto"/>
              </w:divBdr>
            </w:div>
            <w:div w:id="929848885">
              <w:marLeft w:val="0"/>
              <w:marRight w:val="0"/>
              <w:marTop w:val="0"/>
              <w:marBottom w:val="0"/>
              <w:divBdr>
                <w:top w:val="none" w:sz="0" w:space="0" w:color="auto"/>
                <w:left w:val="none" w:sz="0" w:space="0" w:color="auto"/>
                <w:bottom w:val="none" w:sz="0" w:space="0" w:color="auto"/>
                <w:right w:val="none" w:sz="0" w:space="0" w:color="auto"/>
              </w:divBdr>
            </w:div>
            <w:div w:id="929848919">
              <w:marLeft w:val="0"/>
              <w:marRight w:val="0"/>
              <w:marTop w:val="0"/>
              <w:marBottom w:val="0"/>
              <w:divBdr>
                <w:top w:val="none" w:sz="0" w:space="0" w:color="auto"/>
                <w:left w:val="none" w:sz="0" w:space="0" w:color="auto"/>
                <w:bottom w:val="none" w:sz="0" w:space="0" w:color="auto"/>
                <w:right w:val="none" w:sz="0" w:space="0" w:color="auto"/>
              </w:divBdr>
            </w:div>
            <w:div w:id="929848922">
              <w:marLeft w:val="0"/>
              <w:marRight w:val="0"/>
              <w:marTop w:val="0"/>
              <w:marBottom w:val="0"/>
              <w:divBdr>
                <w:top w:val="none" w:sz="0" w:space="0" w:color="auto"/>
                <w:left w:val="none" w:sz="0" w:space="0" w:color="auto"/>
                <w:bottom w:val="none" w:sz="0" w:space="0" w:color="auto"/>
                <w:right w:val="none" w:sz="0" w:space="0" w:color="auto"/>
              </w:divBdr>
            </w:div>
            <w:div w:id="929848947">
              <w:marLeft w:val="0"/>
              <w:marRight w:val="0"/>
              <w:marTop w:val="0"/>
              <w:marBottom w:val="0"/>
              <w:divBdr>
                <w:top w:val="none" w:sz="0" w:space="0" w:color="auto"/>
                <w:left w:val="none" w:sz="0" w:space="0" w:color="auto"/>
                <w:bottom w:val="none" w:sz="0" w:space="0" w:color="auto"/>
                <w:right w:val="none" w:sz="0" w:space="0" w:color="auto"/>
              </w:divBdr>
            </w:div>
            <w:div w:id="929848950">
              <w:marLeft w:val="0"/>
              <w:marRight w:val="0"/>
              <w:marTop w:val="0"/>
              <w:marBottom w:val="0"/>
              <w:divBdr>
                <w:top w:val="none" w:sz="0" w:space="0" w:color="auto"/>
                <w:left w:val="none" w:sz="0" w:space="0" w:color="auto"/>
                <w:bottom w:val="none" w:sz="0" w:space="0" w:color="auto"/>
                <w:right w:val="none" w:sz="0" w:space="0" w:color="auto"/>
              </w:divBdr>
            </w:div>
            <w:div w:id="929848954">
              <w:marLeft w:val="0"/>
              <w:marRight w:val="0"/>
              <w:marTop w:val="0"/>
              <w:marBottom w:val="0"/>
              <w:divBdr>
                <w:top w:val="none" w:sz="0" w:space="0" w:color="auto"/>
                <w:left w:val="none" w:sz="0" w:space="0" w:color="auto"/>
                <w:bottom w:val="none" w:sz="0" w:space="0" w:color="auto"/>
                <w:right w:val="none" w:sz="0" w:space="0" w:color="auto"/>
              </w:divBdr>
            </w:div>
            <w:div w:id="929848959">
              <w:marLeft w:val="0"/>
              <w:marRight w:val="0"/>
              <w:marTop w:val="0"/>
              <w:marBottom w:val="0"/>
              <w:divBdr>
                <w:top w:val="none" w:sz="0" w:space="0" w:color="auto"/>
                <w:left w:val="none" w:sz="0" w:space="0" w:color="auto"/>
                <w:bottom w:val="none" w:sz="0" w:space="0" w:color="auto"/>
                <w:right w:val="none" w:sz="0" w:space="0" w:color="auto"/>
              </w:divBdr>
            </w:div>
            <w:div w:id="929848960">
              <w:marLeft w:val="0"/>
              <w:marRight w:val="0"/>
              <w:marTop w:val="0"/>
              <w:marBottom w:val="0"/>
              <w:divBdr>
                <w:top w:val="none" w:sz="0" w:space="0" w:color="auto"/>
                <w:left w:val="none" w:sz="0" w:space="0" w:color="auto"/>
                <w:bottom w:val="none" w:sz="0" w:space="0" w:color="auto"/>
                <w:right w:val="none" w:sz="0" w:space="0" w:color="auto"/>
              </w:divBdr>
            </w:div>
            <w:div w:id="929848961">
              <w:marLeft w:val="0"/>
              <w:marRight w:val="0"/>
              <w:marTop w:val="0"/>
              <w:marBottom w:val="0"/>
              <w:divBdr>
                <w:top w:val="none" w:sz="0" w:space="0" w:color="auto"/>
                <w:left w:val="none" w:sz="0" w:space="0" w:color="auto"/>
                <w:bottom w:val="none" w:sz="0" w:space="0" w:color="auto"/>
                <w:right w:val="none" w:sz="0" w:space="0" w:color="auto"/>
              </w:divBdr>
            </w:div>
            <w:div w:id="929848985">
              <w:marLeft w:val="0"/>
              <w:marRight w:val="0"/>
              <w:marTop w:val="0"/>
              <w:marBottom w:val="0"/>
              <w:divBdr>
                <w:top w:val="none" w:sz="0" w:space="0" w:color="auto"/>
                <w:left w:val="none" w:sz="0" w:space="0" w:color="auto"/>
                <w:bottom w:val="none" w:sz="0" w:space="0" w:color="auto"/>
                <w:right w:val="none" w:sz="0" w:space="0" w:color="auto"/>
              </w:divBdr>
            </w:div>
            <w:div w:id="929849013">
              <w:marLeft w:val="0"/>
              <w:marRight w:val="0"/>
              <w:marTop w:val="0"/>
              <w:marBottom w:val="0"/>
              <w:divBdr>
                <w:top w:val="none" w:sz="0" w:space="0" w:color="auto"/>
                <w:left w:val="none" w:sz="0" w:space="0" w:color="auto"/>
                <w:bottom w:val="none" w:sz="0" w:space="0" w:color="auto"/>
                <w:right w:val="none" w:sz="0" w:space="0" w:color="auto"/>
              </w:divBdr>
            </w:div>
            <w:div w:id="929849024">
              <w:marLeft w:val="0"/>
              <w:marRight w:val="0"/>
              <w:marTop w:val="0"/>
              <w:marBottom w:val="0"/>
              <w:divBdr>
                <w:top w:val="none" w:sz="0" w:space="0" w:color="auto"/>
                <w:left w:val="none" w:sz="0" w:space="0" w:color="auto"/>
                <w:bottom w:val="none" w:sz="0" w:space="0" w:color="auto"/>
                <w:right w:val="none" w:sz="0" w:space="0" w:color="auto"/>
              </w:divBdr>
            </w:div>
            <w:div w:id="929849033">
              <w:marLeft w:val="0"/>
              <w:marRight w:val="0"/>
              <w:marTop w:val="0"/>
              <w:marBottom w:val="0"/>
              <w:divBdr>
                <w:top w:val="none" w:sz="0" w:space="0" w:color="auto"/>
                <w:left w:val="none" w:sz="0" w:space="0" w:color="auto"/>
                <w:bottom w:val="none" w:sz="0" w:space="0" w:color="auto"/>
                <w:right w:val="none" w:sz="0" w:space="0" w:color="auto"/>
              </w:divBdr>
            </w:div>
            <w:div w:id="929849046">
              <w:marLeft w:val="0"/>
              <w:marRight w:val="0"/>
              <w:marTop w:val="0"/>
              <w:marBottom w:val="0"/>
              <w:divBdr>
                <w:top w:val="none" w:sz="0" w:space="0" w:color="auto"/>
                <w:left w:val="none" w:sz="0" w:space="0" w:color="auto"/>
                <w:bottom w:val="none" w:sz="0" w:space="0" w:color="auto"/>
                <w:right w:val="none" w:sz="0" w:space="0" w:color="auto"/>
              </w:divBdr>
            </w:div>
            <w:div w:id="929849096">
              <w:marLeft w:val="0"/>
              <w:marRight w:val="0"/>
              <w:marTop w:val="0"/>
              <w:marBottom w:val="0"/>
              <w:divBdr>
                <w:top w:val="none" w:sz="0" w:space="0" w:color="auto"/>
                <w:left w:val="none" w:sz="0" w:space="0" w:color="auto"/>
                <w:bottom w:val="none" w:sz="0" w:space="0" w:color="auto"/>
                <w:right w:val="none" w:sz="0" w:space="0" w:color="auto"/>
              </w:divBdr>
            </w:div>
            <w:div w:id="929849098">
              <w:marLeft w:val="0"/>
              <w:marRight w:val="0"/>
              <w:marTop w:val="0"/>
              <w:marBottom w:val="0"/>
              <w:divBdr>
                <w:top w:val="none" w:sz="0" w:space="0" w:color="auto"/>
                <w:left w:val="none" w:sz="0" w:space="0" w:color="auto"/>
                <w:bottom w:val="none" w:sz="0" w:space="0" w:color="auto"/>
                <w:right w:val="none" w:sz="0" w:space="0" w:color="auto"/>
              </w:divBdr>
            </w:div>
            <w:div w:id="929849109">
              <w:marLeft w:val="0"/>
              <w:marRight w:val="0"/>
              <w:marTop w:val="0"/>
              <w:marBottom w:val="0"/>
              <w:divBdr>
                <w:top w:val="none" w:sz="0" w:space="0" w:color="auto"/>
                <w:left w:val="none" w:sz="0" w:space="0" w:color="auto"/>
                <w:bottom w:val="none" w:sz="0" w:space="0" w:color="auto"/>
                <w:right w:val="none" w:sz="0" w:space="0" w:color="auto"/>
              </w:divBdr>
            </w:div>
            <w:div w:id="929849118">
              <w:marLeft w:val="0"/>
              <w:marRight w:val="0"/>
              <w:marTop w:val="0"/>
              <w:marBottom w:val="0"/>
              <w:divBdr>
                <w:top w:val="none" w:sz="0" w:space="0" w:color="auto"/>
                <w:left w:val="none" w:sz="0" w:space="0" w:color="auto"/>
                <w:bottom w:val="none" w:sz="0" w:space="0" w:color="auto"/>
                <w:right w:val="none" w:sz="0" w:space="0" w:color="auto"/>
              </w:divBdr>
            </w:div>
            <w:div w:id="929849131">
              <w:marLeft w:val="0"/>
              <w:marRight w:val="0"/>
              <w:marTop w:val="0"/>
              <w:marBottom w:val="0"/>
              <w:divBdr>
                <w:top w:val="none" w:sz="0" w:space="0" w:color="auto"/>
                <w:left w:val="none" w:sz="0" w:space="0" w:color="auto"/>
                <w:bottom w:val="none" w:sz="0" w:space="0" w:color="auto"/>
                <w:right w:val="none" w:sz="0" w:space="0" w:color="auto"/>
              </w:divBdr>
            </w:div>
          </w:divsChild>
        </w:div>
        <w:div w:id="929849125">
          <w:marLeft w:val="0"/>
          <w:marRight w:val="0"/>
          <w:marTop w:val="0"/>
          <w:marBottom w:val="0"/>
          <w:divBdr>
            <w:top w:val="none" w:sz="0" w:space="0" w:color="auto"/>
            <w:left w:val="none" w:sz="0" w:space="0" w:color="auto"/>
            <w:bottom w:val="none" w:sz="0" w:space="0" w:color="auto"/>
            <w:right w:val="none" w:sz="0" w:space="0" w:color="auto"/>
          </w:divBdr>
          <w:divsChild>
            <w:div w:id="929848867">
              <w:marLeft w:val="0"/>
              <w:marRight w:val="0"/>
              <w:marTop w:val="0"/>
              <w:marBottom w:val="0"/>
              <w:divBdr>
                <w:top w:val="none" w:sz="0" w:space="0" w:color="auto"/>
                <w:left w:val="none" w:sz="0" w:space="0" w:color="auto"/>
                <w:bottom w:val="none" w:sz="0" w:space="0" w:color="auto"/>
                <w:right w:val="none" w:sz="0" w:space="0" w:color="auto"/>
              </w:divBdr>
            </w:div>
            <w:div w:id="929848870">
              <w:marLeft w:val="0"/>
              <w:marRight w:val="0"/>
              <w:marTop w:val="0"/>
              <w:marBottom w:val="0"/>
              <w:divBdr>
                <w:top w:val="none" w:sz="0" w:space="0" w:color="auto"/>
                <w:left w:val="none" w:sz="0" w:space="0" w:color="auto"/>
                <w:bottom w:val="none" w:sz="0" w:space="0" w:color="auto"/>
                <w:right w:val="none" w:sz="0" w:space="0" w:color="auto"/>
              </w:divBdr>
            </w:div>
            <w:div w:id="929848874">
              <w:marLeft w:val="0"/>
              <w:marRight w:val="0"/>
              <w:marTop w:val="0"/>
              <w:marBottom w:val="0"/>
              <w:divBdr>
                <w:top w:val="none" w:sz="0" w:space="0" w:color="auto"/>
                <w:left w:val="none" w:sz="0" w:space="0" w:color="auto"/>
                <w:bottom w:val="none" w:sz="0" w:space="0" w:color="auto"/>
                <w:right w:val="none" w:sz="0" w:space="0" w:color="auto"/>
              </w:divBdr>
            </w:div>
            <w:div w:id="929848880">
              <w:marLeft w:val="0"/>
              <w:marRight w:val="0"/>
              <w:marTop w:val="0"/>
              <w:marBottom w:val="0"/>
              <w:divBdr>
                <w:top w:val="none" w:sz="0" w:space="0" w:color="auto"/>
                <w:left w:val="none" w:sz="0" w:space="0" w:color="auto"/>
                <w:bottom w:val="none" w:sz="0" w:space="0" w:color="auto"/>
                <w:right w:val="none" w:sz="0" w:space="0" w:color="auto"/>
              </w:divBdr>
            </w:div>
            <w:div w:id="929848902">
              <w:marLeft w:val="0"/>
              <w:marRight w:val="0"/>
              <w:marTop w:val="0"/>
              <w:marBottom w:val="0"/>
              <w:divBdr>
                <w:top w:val="none" w:sz="0" w:space="0" w:color="auto"/>
                <w:left w:val="none" w:sz="0" w:space="0" w:color="auto"/>
                <w:bottom w:val="none" w:sz="0" w:space="0" w:color="auto"/>
                <w:right w:val="none" w:sz="0" w:space="0" w:color="auto"/>
              </w:divBdr>
            </w:div>
            <w:div w:id="929848917">
              <w:marLeft w:val="0"/>
              <w:marRight w:val="0"/>
              <w:marTop w:val="0"/>
              <w:marBottom w:val="0"/>
              <w:divBdr>
                <w:top w:val="none" w:sz="0" w:space="0" w:color="auto"/>
                <w:left w:val="none" w:sz="0" w:space="0" w:color="auto"/>
                <w:bottom w:val="none" w:sz="0" w:space="0" w:color="auto"/>
                <w:right w:val="none" w:sz="0" w:space="0" w:color="auto"/>
              </w:divBdr>
            </w:div>
            <w:div w:id="929848949">
              <w:marLeft w:val="0"/>
              <w:marRight w:val="0"/>
              <w:marTop w:val="0"/>
              <w:marBottom w:val="0"/>
              <w:divBdr>
                <w:top w:val="none" w:sz="0" w:space="0" w:color="auto"/>
                <w:left w:val="none" w:sz="0" w:space="0" w:color="auto"/>
                <w:bottom w:val="none" w:sz="0" w:space="0" w:color="auto"/>
                <w:right w:val="none" w:sz="0" w:space="0" w:color="auto"/>
              </w:divBdr>
            </w:div>
            <w:div w:id="929848953">
              <w:marLeft w:val="0"/>
              <w:marRight w:val="0"/>
              <w:marTop w:val="0"/>
              <w:marBottom w:val="0"/>
              <w:divBdr>
                <w:top w:val="none" w:sz="0" w:space="0" w:color="auto"/>
                <w:left w:val="none" w:sz="0" w:space="0" w:color="auto"/>
                <w:bottom w:val="none" w:sz="0" w:space="0" w:color="auto"/>
                <w:right w:val="none" w:sz="0" w:space="0" w:color="auto"/>
              </w:divBdr>
            </w:div>
            <w:div w:id="929848955">
              <w:marLeft w:val="0"/>
              <w:marRight w:val="0"/>
              <w:marTop w:val="0"/>
              <w:marBottom w:val="0"/>
              <w:divBdr>
                <w:top w:val="none" w:sz="0" w:space="0" w:color="auto"/>
                <w:left w:val="none" w:sz="0" w:space="0" w:color="auto"/>
                <w:bottom w:val="none" w:sz="0" w:space="0" w:color="auto"/>
                <w:right w:val="none" w:sz="0" w:space="0" w:color="auto"/>
              </w:divBdr>
            </w:div>
            <w:div w:id="929848965">
              <w:marLeft w:val="0"/>
              <w:marRight w:val="0"/>
              <w:marTop w:val="0"/>
              <w:marBottom w:val="0"/>
              <w:divBdr>
                <w:top w:val="none" w:sz="0" w:space="0" w:color="auto"/>
                <w:left w:val="none" w:sz="0" w:space="0" w:color="auto"/>
                <w:bottom w:val="none" w:sz="0" w:space="0" w:color="auto"/>
                <w:right w:val="none" w:sz="0" w:space="0" w:color="auto"/>
              </w:divBdr>
            </w:div>
            <w:div w:id="929849002">
              <w:marLeft w:val="0"/>
              <w:marRight w:val="0"/>
              <w:marTop w:val="0"/>
              <w:marBottom w:val="0"/>
              <w:divBdr>
                <w:top w:val="none" w:sz="0" w:space="0" w:color="auto"/>
                <w:left w:val="none" w:sz="0" w:space="0" w:color="auto"/>
                <w:bottom w:val="none" w:sz="0" w:space="0" w:color="auto"/>
                <w:right w:val="none" w:sz="0" w:space="0" w:color="auto"/>
              </w:divBdr>
            </w:div>
            <w:div w:id="929849007">
              <w:marLeft w:val="0"/>
              <w:marRight w:val="0"/>
              <w:marTop w:val="0"/>
              <w:marBottom w:val="0"/>
              <w:divBdr>
                <w:top w:val="none" w:sz="0" w:space="0" w:color="auto"/>
                <w:left w:val="none" w:sz="0" w:space="0" w:color="auto"/>
                <w:bottom w:val="none" w:sz="0" w:space="0" w:color="auto"/>
                <w:right w:val="none" w:sz="0" w:space="0" w:color="auto"/>
              </w:divBdr>
            </w:div>
            <w:div w:id="929849036">
              <w:marLeft w:val="0"/>
              <w:marRight w:val="0"/>
              <w:marTop w:val="0"/>
              <w:marBottom w:val="0"/>
              <w:divBdr>
                <w:top w:val="none" w:sz="0" w:space="0" w:color="auto"/>
                <w:left w:val="none" w:sz="0" w:space="0" w:color="auto"/>
                <w:bottom w:val="none" w:sz="0" w:space="0" w:color="auto"/>
                <w:right w:val="none" w:sz="0" w:space="0" w:color="auto"/>
              </w:divBdr>
            </w:div>
            <w:div w:id="929849071">
              <w:marLeft w:val="0"/>
              <w:marRight w:val="0"/>
              <w:marTop w:val="0"/>
              <w:marBottom w:val="0"/>
              <w:divBdr>
                <w:top w:val="none" w:sz="0" w:space="0" w:color="auto"/>
                <w:left w:val="none" w:sz="0" w:space="0" w:color="auto"/>
                <w:bottom w:val="none" w:sz="0" w:space="0" w:color="auto"/>
                <w:right w:val="none" w:sz="0" w:space="0" w:color="auto"/>
              </w:divBdr>
            </w:div>
            <w:div w:id="929849087">
              <w:marLeft w:val="0"/>
              <w:marRight w:val="0"/>
              <w:marTop w:val="0"/>
              <w:marBottom w:val="0"/>
              <w:divBdr>
                <w:top w:val="none" w:sz="0" w:space="0" w:color="auto"/>
                <w:left w:val="none" w:sz="0" w:space="0" w:color="auto"/>
                <w:bottom w:val="none" w:sz="0" w:space="0" w:color="auto"/>
                <w:right w:val="none" w:sz="0" w:space="0" w:color="auto"/>
              </w:divBdr>
            </w:div>
            <w:div w:id="929849090">
              <w:marLeft w:val="0"/>
              <w:marRight w:val="0"/>
              <w:marTop w:val="0"/>
              <w:marBottom w:val="0"/>
              <w:divBdr>
                <w:top w:val="none" w:sz="0" w:space="0" w:color="auto"/>
                <w:left w:val="none" w:sz="0" w:space="0" w:color="auto"/>
                <w:bottom w:val="none" w:sz="0" w:space="0" w:color="auto"/>
                <w:right w:val="none" w:sz="0" w:space="0" w:color="auto"/>
              </w:divBdr>
            </w:div>
            <w:div w:id="929849092">
              <w:marLeft w:val="0"/>
              <w:marRight w:val="0"/>
              <w:marTop w:val="0"/>
              <w:marBottom w:val="0"/>
              <w:divBdr>
                <w:top w:val="none" w:sz="0" w:space="0" w:color="auto"/>
                <w:left w:val="none" w:sz="0" w:space="0" w:color="auto"/>
                <w:bottom w:val="none" w:sz="0" w:space="0" w:color="auto"/>
                <w:right w:val="none" w:sz="0" w:space="0" w:color="auto"/>
              </w:divBdr>
            </w:div>
            <w:div w:id="929849110">
              <w:marLeft w:val="0"/>
              <w:marRight w:val="0"/>
              <w:marTop w:val="0"/>
              <w:marBottom w:val="0"/>
              <w:divBdr>
                <w:top w:val="none" w:sz="0" w:space="0" w:color="auto"/>
                <w:left w:val="none" w:sz="0" w:space="0" w:color="auto"/>
                <w:bottom w:val="none" w:sz="0" w:space="0" w:color="auto"/>
                <w:right w:val="none" w:sz="0" w:space="0" w:color="auto"/>
              </w:divBdr>
            </w:div>
            <w:div w:id="929849117">
              <w:marLeft w:val="0"/>
              <w:marRight w:val="0"/>
              <w:marTop w:val="0"/>
              <w:marBottom w:val="0"/>
              <w:divBdr>
                <w:top w:val="none" w:sz="0" w:space="0" w:color="auto"/>
                <w:left w:val="none" w:sz="0" w:space="0" w:color="auto"/>
                <w:bottom w:val="none" w:sz="0" w:space="0" w:color="auto"/>
                <w:right w:val="none" w:sz="0" w:space="0" w:color="auto"/>
              </w:divBdr>
            </w:div>
            <w:div w:id="929849130">
              <w:marLeft w:val="0"/>
              <w:marRight w:val="0"/>
              <w:marTop w:val="0"/>
              <w:marBottom w:val="0"/>
              <w:divBdr>
                <w:top w:val="none" w:sz="0" w:space="0" w:color="auto"/>
                <w:left w:val="none" w:sz="0" w:space="0" w:color="auto"/>
                <w:bottom w:val="none" w:sz="0" w:space="0" w:color="auto"/>
                <w:right w:val="none" w:sz="0" w:space="0" w:color="auto"/>
              </w:divBdr>
            </w:div>
            <w:div w:id="929849135">
              <w:marLeft w:val="0"/>
              <w:marRight w:val="0"/>
              <w:marTop w:val="0"/>
              <w:marBottom w:val="0"/>
              <w:divBdr>
                <w:top w:val="none" w:sz="0" w:space="0" w:color="auto"/>
                <w:left w:val="none" w:sz="0" w:space="0" w:color="auto"/>
                <w:bottom w:val="none" w:sz="0" w:space="0" w:color="auto"/>
                <w:right w:val="none" w:sz="0" w:space="0" w:color="auto"/>
              </w:divBdr>
            </w:div>
            <w:div w:id="929849147">
              <w:marLeft w:val="0"/>
              <w:marRight w:val="0"/>
              <w:marTop w:val="0"/>
              <w:marBottom w:val="0"/>
              <w:divBdr>
                <w:top w:val="none" w:sz="0" w:space="0" w:color="auto"/>
                <w:left w:val="none" w:sz="0" w:space="0" w:color="auto"/>
                <w:bottom w:val="none" w:sz="0" w:space="0" w:color="auto"/>
                <w:right w:val="none" w:sz="0" w:space="0" w:color="auto"/>
              </w:divBdr>
            </w:div>
            <w:div w:id="9298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042">
      <w:marLeft w:val="0"/>
      <w:marRight w:val="0"/>
      <w:marTop w:val="0"/>
      <w:marBottom w:val="0"/>
      <w:divBdr>
        <w:top w:val="none" w:sz="0" w:space="0" w:color="auto"/>
        <w:left w:val="none" w:sz="0" w:space="0" w:color="auto"/>
        <w:bottom w:val="none" w:sz="0" w:space="0" w:color="auto"/>
        <w:right w:val="none" w:sz="0" w:space="0" w:color="auto"/>
      </w:divBdr>
      <w:divsChild>
        <w:div w:id="929848858">
          <w:marLeft w:val="0"/>
          <w:marRight w:val="0"/>
          <w:marTop w:val="0"/>
          <w:marBottom w:val="0"/>
          <w:divBdr>
            <w:top w:val="none" w:sz="0" w:space="0" w:color="auto"/>
            <w:left w:val="none" w:sz="0" w:space="0" w:color="auto"/>
            <w:bottom w:val="none" w:sz="0" w:space="0" w:color="auto"/>
            <w:right w:val="none" w:sz="0" w:space="0" w:color="auto"/>
          </w:divBdr>
          <w:divsChild>
            <w:div w:id="929848941">
              <w:marLeft w:val="0"/>
              <w:marRight w:val="0"/>
              <w:marTop w:val="0"/>
              <w:marBottom w:val="0"/>
              <w:divBdr>
                <w:top w:val="none" w:sz="0" w:space="0" w:color="auto"/>
                <w:left w:val="none" w:sz="0" w:space="0" w:color="auto"/>
                <w:bottom w:val="none" w:sz="0" w:space="0" w:color="auto"/>
                <w:right w:val="none" w:sz="0" w:space="0" w:color="auto"/>
              </w:divBdr>
            </w:div>
            <w:div w:id="929849021">
              <w:marLeft w:val="0"/>
              <w:marRight w:val="0"/>
              <w:marTop w:val="0"/>
              <w:marBottom w:val="0"/>
              <w:divBdr>
                <w:top w:val="none" w:sz="0" w:space="0" w:color="auto"/>
                <w:left w:val="none" w:sz="0" w:space="0" w:color="auto"/>
                <w:bottom w:val="none" w:sz="0" w:space="0" w:color="auto"/>
                <w:right w:val="none" w:sz="0" w:space="0" w:color="auto"/>
              </w:divBdr>
            </w:div>
            <w:div w:id="9298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08">
      <w:marLeft w:val="0"/>
      <w:marRight w:val="0"/>
      <w:marTop w:val="0"/>
      <w:marBottom w:val="0"/>
      <w:divBdr>
        <w:top w:val="none" w:sz="0" w:space="0" w:color="auto"/>
        <w:left w:val="none" w:sz="0" w:space="0" w:color="auto"/>
        <w:bottom w:val="none" w:sz="0" w:space="0" w:color="auto"/>
        <w:right w:val="none" w:sz="0" w:space="0" w:color="auto"/>
      </w:divBdr>
      <w:divsChild>
        <w:div w:id="929848908">
          <w:marLeft w:val="0"/>
          <w:marRight w:val="0"/>
          <w:marTop w:val="0"/>
          <w:marBottom w:val="0"/>
          <w:divBdr>
            <w:top w:val="none" w:sz="0" w:space="0" w:color="auto"/>
            <w:left w:val="none" w:sz="0" w:space="0" w:color="auto"/>
            <w:bottom w:val="none" w:sz="0" w:space="0" w:color="auto"/>
            <w:right w:val="none" w:sz="0" w:space="0" w:color="auto"/>
          </w:divBdr>
          <w:divsChild>
            <w:div w:id="929848856">
              <w:marLeft w:val="0"/>
              <w:marRight w:val="0"/>
              <w:marTop w:val="0"/>
              <w:marBottom w:val="0"/>
              <w:divBdr>
                <w:top w:val="none" w:sz="0" w:space="0" w:color="auto"/>
                <w:left w:val="none" w:sz="0" w:space="0" w:color="auto"/>
                <w:bottom w:val="none" w:sz="0" w:space="0" w:color="auto"/>
                <w:right w:val="none" w:sz="0" w:space="0" w:color="auto"/>
              </w:divBdr>
            </w:div>
            <w:div w:id="929848865">
              <w:marLeft w:val="0"/>
              <w:marRight w:val="0"/>
              <w:marTop w:val="0"/>
              <w:marBottom w:val="0"/>
              <w:divBdr>
                <w:top w:val="none" w:sz="0" w:space="0" w:color="auto"/>
                <w:left w:val="none" w:sz="0" w:space="0" w:color="auto"/>
                <w:bottom w:val="none" w:sz="0" w:space="0" w:color="auto"/>
                <w:right w:val="none" w:sz="0" w:space="0" w:color="auto"/>
              </w:divBdr>
            </w:div>
            <w:div w:id="929848925">
              <w:marLeft w:val="0"/>
              <w:marRight w:val="0"/>
              <w:marTop w:val="0"/>
              <w:marBottom w:val="0"/>
              <w:divBdr>
                <w:top w:val="none" w:sz="0" w:space="0" w:color="auto"/>
                <w:left w:val="none" w:sz="0" w:space="0" w:color="auto"/>
                <w:bottom w:val="none" w:sz="0" w:space="0" w:color="auto"/>
                <w:right w:val="none" w:sz="0" w:space="0" w:color="auto"/>
              </w:divBdr>
            </w:div>
            <w:div w:id="929848927">
              <w:marLeft w:val="0"/>
              <w:marRight w:val="0"/>
              <w:marTop w:val="0"/>
              <w:marBottom w:val="0"/>
              <w:divBdr>
                <w:top w:val="none" w:sz="0" w:space="0" w:color="auto"/>
                <w:left w:val="none" w:sz="0" w:space="0" w:color="auto"/>
                <w:bottom w:val="none" w:sz="0" w:space="0" w:color="auto"/>
                <w:right w:val="none" w:sz="0" w:space="0" w:color="auto"/>
              </w:divBdr>
            </w:div>
            <w:div w:id="9298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16">
      <w:marLeft w:val="0"/>
      <w:marRight w:val="0"/>
      <w:marTop w:val="0"/>
      <w:marBottom w:val="0"/>
      <w:divBdr>
        <w:top w:val="none" w:sz="0" w:space="0" w:color="auto"/>
        <w:left w:val="none" w:sz="0" w:space="0" w:color="auto"/>
        <w:bottom w:val="none" w:sz="0" w:space="0" w:color="auto"/>
        <w:right w:val="none" w:sz="0" w:space="0" w:color="auto"/>
      </w:divBdr>
      <w:divsChild>
        <w:div w:id="929849088">
          <w:marLeft w:val="0"/>
          <w:marRight w:val="0"/>
          <w:marTop w:val="0"/>
          <w:marBottom w:val="0"/>
          <w:divBdr>
            <w:top w:val="none" w:sz="0" w:space="0" w:color="auto"/>
            <w:left w:val="none" w:sz="0" w:space="0" w:color="auto"/>
            <w:bottom w:val="none" w:sz="0" w:space="0" w:color="auto"/>
            <w:right w:val="none" w:sz="0" w:space="0" w:color="auto"/>
          </w:divBdr>
          <w:divsChild>
            <w:div w:id="929848957">
              <w:marLeft w:val="0"/>
              <w:marRight w:val="0"/>
              <w:marTop w:val="0"/>
              <w:marBottom w:val="0"/>
              <w:divBdr>
                <w:top w:val="none" w:sz="0" w:space="0" w:color="auto"/>
                <w:left w:val="none" w:sz="0" w:space="0" w:color="auto"/>
                <w:bottom w:val="none" w:sz="0" w:space="0" w:color="auto"/>
                <w:right w:val="none" w:sz="0" w:space="0" w:color="auto"/>
              </w:divBdr>
            </w:div>
            <w:div w:id="929848989">
              <w:marLeft w:val="0"/>
              <w:marRight w:val="0"/>
              <w:marTop w:val="0"/>
              <w:marBottom w:val="0"/>
              <w:divBdr>
                <w:top w:val="none" w:sz="0" w:space="0" w:color="auto"/>
                <w:left w:val="none" w:sz="0" w:space="0" w:color="auto"/>
                <w:bottom w:val="none" w:sz="0" w:space="0" w:color="auto"/>
                <w:right w:val="none" w:sz="0" w:space="0" w:color="auto"/>
              </w:divBdr>
            </w:div>
            <w:div w:id="929849035">
              <w:marLeft w:val="0"/>
              <w:marRight w:val="0"/>
              <w:marTop w:val="0"/>
              <w:marBottom w:val="0"/>
              <w:divBdr>
                <w:top w:val="none" w:sz="0" w:space="0" w:color="auto"/>
                <w:left w:val="none" w:sz="0" w:space="0" w:color="auto"/>
                <w:bottom w:val="none" w:sz="0" w:space="0" w:color="auto"/>
                <w:right w:val="none" w:sz="0" w:space="0" w:color="auto"/>
              </w:divBdr>
            </w:div>
            <w:div w:id="929849140">
              <w:marLeft w:val="0"/>
              <w:marRight w:val="0"/>
              <w:marTop w:val="0"/>
              <w:marBottom w:val="0"/>
              <w:divBdr>
                <w:top w:val="none" w:sz="0" w:space="0" w:color="auto"/>
                <w:left w:val="none" w:sz="0" w:space="0" w:color="auto"/>
                <w:bottom w:val="none" w:sz="0" w:space="0" w:color="auto"/>
                <w:right w:val="none" w:sz="0" w:space="0" w:color="auto"/>
              </w:divBdr>
            </w:div>
            <w:div w:id="9298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19">
      <w:marLeft w:val="0"/>
      <w:marRight w:val="0"/>
      <w:marTop w:val="0"/>
      <w:marBottom w:val="0"/>
      <w:divBdr>
        <w:top w:val="none" w:sz="0" w:space="0" w:color="auto"/>
        <w:left w:val="none" w:sz="0" w:space="0" w:color="auto"/>
        <w:bottom w:val="none" w:sz="0" w:space="0" w:color="auto"/>
        <w:right w:val="none" w:sz="0" w:space="0" w:color="auto"/>
      </w:divBdr>
      <w:divsChild>
        <w:div w:id="929848931">
          <w:marLeft w:val="0"/>
          <w:marRight w:val="0"/>
          <w:marTop w:val="0"/>
          <w:marBottom w:val="0"/>
          <w:divBdr>
            <w:top w:val="none" w:sz="0" w:space="0" w:color="auto"/>
            <w:left w:val="none" w:sz="0" w:space="0" w:color="auto"/>
            <w:bottom w:val="none" w:sz="0" w:space="0" w:color="auto"/>
            <w:right w:val="none" w:sz="0" w:space="0" w:color="auto"/>
          </w:divBdr>
          <w:divsChild>
            <w:div w:id="929848857">
              <w:marLeft w:val="0"/>
              <w:marRight w:val="0"/>
              <w:marTop w:val="0"/>
              <w:marBottom w:val="0"/>
              <w:divBdr>
                <w:top w:val="none" w:sz="0" w:space="0" w:color="auto"/>
                <w:left w:val="none" w:sz="0" w:space="0" w:color="auto"/>
                <w:bottom w:val="none" w:sz="0" w:space="0" w:color="auto"/>
                <w:right w:val="none" w:sz="0" w:space="0" w:color="auto"/>
              </w:divBdr>
            </w:div>
            <w:div w:id="929848866">
              <w:marLeft w:val="0"/>
              <w:marRight w:val="0"/>
              <w:marTop w:val="0"/>
              <w:marBottom w:val="0"/>
              <w:divBdr>
                <w:top w:val="none" w:sz="0" w:space="0" w:color="auto"/>
                <w:left w:val="none" w:sz="0" w:space="0" w:color="auto"/>
                <w:bottom w:val="none" w:sz="0" w:space="0" w:color="auto"/>
                <w:right w:val="none" w:sz="0" w:space="0" w:color="auto"/>
              </w:divBdr>
            </w:div>
            <w:div w:id="929848901">
              <w:marLeft w:val="0"/>
              <w:marRight w:val="0"/>
              <w:marTop w:val="0"/>
              <w:marBottom w:val="0"/>
              <w:divBdr>
                <w:top w:val="none" w:sz="0" w:space="0" w:color="auto"/>
                <w:left w:val="none" w:sz="0" w:space="0" w:color="auto"/>
                <w:bottom w:val="none" w:sz="0" w:space="0" w:color="auto"/>
                <w:right w:val="none" w:sz="0" w:space="0" w:color="auto"/>
              </w:divBdr>
            </w:div>
            <w:div w:id="929848911">
              <w:marLeft w:val="0"/>
              <w:marRight w:val="0"/>
              <w:marTop w:val="0"/>
              <w:marBottom w:val="0"/>
              <w:divBdr>
                <w:top w:val="none" w:sz="0" w:space="0" w:color="auto"/>
                <w:left w:val="none" w:sz="0" w:space="0" w:color="auto"/>
                <w:bottom w:val="none" w:sz="0" w:space="0" w:color="auto"/>
                <w:right w:val="none" w:sz="0" w:space="0" w:color="auto"/>
              </w:divBdr>
            </w:div>
            <w:div w:id="929848921">
              <w:marLeft w:val="0"/>
              <w:marRight w:val="0"/>
              <w:marTop w:val="0"/>
              <w:marBottom w:val="0"/>
              <w:divBdr>
                <w:top w:val="none" w:sz="0" w:space="0" w:color="auto"/>
                <w:left w:val="none" w:sz="0" w:space="0" w:color="auto"/>
                <w:bottom w:val="none" w:sz="0" w:space="0" w:color="auto"/>
                <w:right w:val="none" w:sz="0" w:space="0" w:color="auto"/>
              </w:divBdr>
            </w:div>
            <w:div w:id="929848924">
              <w:marLeft w:val="0"/>
              <w:marRight w:val="0"/>
              <w:marTop w:val="0"/>
              <w:marBottom w:val="0"/>
              <w:divBdr>
                <w:top w:val="none" w:sz="0" w:space="0" w:color="auto"/>
                <w:left w:val="none" w:sz="0" w:space="0" w:color="auto"/>
                <w:bottom w:val="none" w:sz="0" w:space="0" w:color="auto"/>
                <w:right w:val="none" w:sz="0" w:space="0" w:color="auto"/>
              </w:divBdr>
            </w:div>
            <w:div w:id="929848936">
              <w:marLeft w:val="0"/>
              <w:marRight w:val="0"/>
              <w:marTop w:val="0"/>
              <w:marBottom w:val="0"/>
              <w:divBdr>
                <w:top w:val="none" w:sz="0" w:space="0" w:color="auto"/>
                <w:left w:val="none" w:sz="0" w:space="0" w:color="auto"/>
                <w:bottom w:val="none" w:sz="0" w:space="0" w:color="auto"/>
                <w:right w:val="none" w:sz="0" w:space="0" w:color="auto"/>
              </w:divBdr>
            </w:div>
            <w:div w:id="929848962">
              <w:marLeft w:val="0"/>
              <w:marRight w:val="0"/>
              <w:marTop w:val="0"/>
              <w:marBottom w:val="0"/>
              <w:divBdr>
                <w:top w:val="none" w:sz="0" w:space="0" w:color="auto"/>
                <w:left w:val="none" w:sz="0" w:space="0" w:color="auto"/>
                <w:bottom w:val="none" w:sz="0" w:space="0" w:color="auto"/>
                <w:right w:val="none" w:sz="0" w:space="0" w:color="auto"/>
              </w:divBdr>
            </w:div>
            <w:div w:id="929848967">
              <w:marLeft w:val="0"/>
              <w:marRight w:val="0"/>
              <w:marTop w:val="0"/>
              <w:marBottom w:val="0"/>
              <w:divBdr>
                <w:top w:val="none" w:sz="0" w:space="0" w:color="auto"/>
                <w:left w:val="none" w:sz="0" w:space="0" w:color="auto"/>
                <w:bottom w:val="none" w:sz="0" w:space="0" w:color="auto"/>
                <w:right w:val="none" w:sz="0" w:space="0" w:color="auto"/>
              </w:divBdr>
            </w:div>
            <w:div w:id="929848975">
              <w:marLeft w:val="0"/>
              <w:marRight w:val="0"/>
              <w:marTop w:val="0"/>
              <w:marBottom w:val="0"/>
              <w:divBdr>
                <w:top w:val="none" w:sz="0" w:space="0" w:color="auto"/>
                <w:left w:val="none" w:sz="0" w:space="0" w:color="auto"/>
                <w:bottom w:val="none" w:sz="0" w:space="0" w:color="auto"/>
                <w:right w:val="none" w:sz="0" w:space="0" w:color="auto"/>
              </w:divBdr>
            </w:div>
            <w:div w:id="929848988">
              <w:marLeft w:val="0"/>
              <w:marRight w:val="0"/>
              <w:marTop w:val="0"/>
              <w:marBottom w:val="0"/>
              <w:divBdr>
                <w:top w:val="none" w:sz="0" w:space="0" w:color="auto"/>
                <w:left w:val="none" w:sz="0" w:space="0" w:color="auto"/>
                <w:bottom w:val="none" w:sz="0" w:space="0" w:color="auto"/>
                <w:right w:val="none" w:sz="0" w:space="0" w:color="auto"/>
              </w:divBdr>
            </w:div>
            <w:div w:id="929849009">
              <w:marLeft w:val="0"/>
              <w:marRight w:val="0"/>
              <w:marTop w:val="0"/>
              <w:marBottom w:val="0"/>
              <w:divBdr>
                <w:top w:val="none" w:sz="0" w:space="0" w:color="auto"/>
                <w:left w:val="none" w:sz="0" w:space="0" w:color="auto"/>
                <w:bottom w:val="none" w:sz="0" w:space="0" w:color="auto"/>
                <w:right w:val="none" w:sz="0" w:space="0" w:color="auto"/>
              </w:divBdr>
            </w:div>
            <w:div w:id="929849022">
              <w:marLeft w:val="0"/>
              <w:marRight w:val="0"/>
              <w:marTop w:val="0"/>
              <w:marBottom w:val="0"/>
              <w:divBdr>
                <w:top w:val="none" w:sz="0" w:space="0" w:color="auto"/>
                <w:left w:val="none" w:sz="0" w:space="0" w:color="auto"/>
                <w:bottom w:val="none" w:sz="0" w:space="0" w:color="auto"/>
                <w:right w:val="none" w:sz="0" w:space="0" w:color="auto"/>
              </w:divBdr>
            </w:div>
            <w:div w:id="929849030">
              <w:marLeft w:val="0"/>
              <w:marRight w:val="0"/>
              <w:marTop w:val="0"/>
              <w:marBottom w:val="0"/>
              <w:divBdr>
                <w:top w:val="none" w:sz="0" w:space="0" w:color="auto"/>
                <w:left w:val="none" w:sz="0" w:space="0" w:color="auto"/>
                <w:bottom w:val="none" w:sz="0" w:space="0" w:color="auto"/>
                <w:right w:val="none" w:sz="0" w:space="0" w:color="auto"/>
              </w:divBdr>
            </w:div>
            <w:div w:id="929849031">
              <w:marLeft w:val="0"/>
              <w:marRight w:val="0"/>
              <w:marTop w:val="0"/>
              <w:marBottom w:val="0"/>
              <w:divBdr>
                <w:top w:val="none" w:sz="0" w:space="0" w:color="auto"/>
                <w:left w:val="none" w:sz="0" w:space="0" w:color="auto"/>
                <w:bottom w:val="none" w:sz="0" w:space="0" w:color="auto"/>
                <w:right w:val="none" w:sz="0" w:space="0" w:color="auto"/>
              </w:divBdr>
            </w:div>
            <w:div w:id="929849060">
              <w:marLeft w:val="0"/>
              <w:marRight w:val="0"/>
              <w:marTop w:val="0"/>
              <w:marBottom w:val="0"/>
              <w:divBdr>
                <w:top w:val="none" w:sz="0" w:space="0" w:color="auto"/>
                <w:left w:val="none" w:sz="0" w:space="0" w:color="auto"/>
                <w:bottom w:val="none" w:sz="0" w:space="0" w:color="auto"/>
                <w:right w:val="none" w:sz="0" w:space="0" w:color="auto"/>
              </w:divBdr>
            </w:div>
            <w:div w:id="929849064">
              <w:marLeft w:val="0"/>
              <w:marRight w:val="0"/>
              <w:marTop w:val="0"/>
              <w:marBottom w:val="0"/>
              <w:divBdr>
                <w:top w:val="none" w:sz="0" w:space="0" w:color="auto"/>
                <w:left w:val="none" w:sz="0" w:space="0" w:color="auto"/>
                <w:bottom w:val="none" w:sz="0" w:space="0" w:color="auto"/>
                <w:right w:val="none" w:sz="0" w:space="0" w:color="auto"/>
              </w:divBdr>
            </w:div>
            <w:div w:id="929849085">
              <w:marLeft w:val="0"/>
              <w:marRight w:val="0"/>
              <w:marTop w:val="0"/>
              <w:marBottom w:val="0"/>
              <w:divBdr>
                <w:top w:val="none" w:sz="0" w:space="0" w:color="auto"/>
                <w:left w:val="none" w:sz="0" w:space="0" w:color="auto"/>
                <w:bottom w:val="none" w:sz="0" w:space="0" w:color="auto"/>
                <w:right w:val="none" w:sz="0" w:space="0" w:color="auto"/>
              </w:divBdr>
            </w:div>
            <w:div w:id="929849115">
              <w:marLeft w:val="0"/>
              <w:marRight w:val="0"/>
              <w:marTop w:val="0"/>
              <w:marBottom w:val="0"/>
              <w:divBdr>
                <w:top w:val="none" w:sz="0" w:space="0" w:color="auto"/>
                <w:left w:val="none" w:sz="0" w:space="0" w:color="auto"/>
                <w:bottom w:val="none" w:sz="0" w:space="0" w:color="auto"/>
                <w:right w:val="none" w:sz="0" w:space="0" w:color="auto"/>
              </w:divBdr>
            </w:div>
            <w:div w:id="929849127">
              <w:marLeft w:val="0"/>
              <w:marRight w:val="0"/>
              <w:marTop w:val="0"/>
              <w:marBottom w:val="0"/>
              <w:divBdr>
                <w:top w:val="none" w:sz="0" w:space="0" w:color="auto"/>
                <w:left w:val="none" w:sz="0" w:space="0" w:color="auto"/>
                <w:bottom w:val="none" w:sz="0" w:space="0" w:color="auto"/>
                <w:right w:val="none" w:sz="0" w:space="0" w:color="auto"/>
              </w:divBdr>
            </w:div>
            <w:div w:id="929849139">
              <w:marLeft w:val="0"/>
              <w:marRight w:val="0"/>
              <w:marTop w:val="0"/>
              <w:marBottom w:val="0"/>
              <w:divBdr>
                <w:top w:val="none" w:sz="0" w:space="0" w:color="auto"/>
                <w:left w:val="none" w:sz="0" w:space="0" w:color="auto"/>
                <w:bottom w:val="none" w:sz="0" w:space="0" w:color="auto"/>
                <w:right w:val="none" w:sz="0" w:space="0" w:color="auto"/>
              </w:divBdr>
            </w:div>
            <w:div w:id="929849146">
              <w:marLeft w:val="0"/>
              <w:marRight w:val="0"/>
              <w:marTop w:val="0"/>
              <w:marBottom w:val="0"/>
              <w:divBdr>
                <w:top w:val="none" w:sz="0" w:space="0" w:color="auto"/>
                <w:left w:val="none" w:sz="0" w:space="0" w:color="auto"/>
                <w:bottom w:val="none" w:sz="0" w:space="0" w:color="auto"/>
                <w:right w:val="none" w:sz="0" w:space="0" w:color="auto"/>
              </w:divBdr>
            </w:div>
            <w:div w:id="929849164">
              <w:marLeft w:val="0"/>
              <w:marRight w:val="0"/>
              <w:marTop w:val="0"/>
              <w:marBottom w:val="0"/>
              <w:divBdr>
                <w:top w:val="none" w:sz="0" w:space="0" w:color="auto"/>
                <w:left w:val="none" w:sz="0" w:space="0" w:color="auto"/>
                <w:bottom w:val="none" w:sz="0" w:space="0" w:color="auto"/>
                <w:right w:val="none" w:sz="0" w:space="0" w:color="auto"/>
              </w:divBdr>
            </w:div>
          </w:divsChild>
        </w:div>
        <w:div w:id="929848992">
          <w:marLeft w:val="0"/>
          <w:marRight w:val="0"/>
          <w:marTop w:val="0"/>
          <w:marBottom w:val="0"/>
          <w:divBdr>
            <w:top w:val="none" w:sz="0" w:space="0" w:color="auto"/>
            <w:left w:val="none" w:sz="0" w:space="0" w:color="auto"/>
            <w:bottom w:val="none" w:sz="0" w:space="0" w:color="auto"/>
            <w:right w:val="none" w:sz="0" w:space="0" w:color="auto"/>
          </w:divBdr>
          <w:divsChild>
            <w:div w:id="929848892">
              <w:marLeft w:val="0"/>
              <w:marRight w:val="0"/>
              <w:marTop w:val="0"/>
              <w:marBottom w:val="0"/>
              <w:divBdr>
                <w:top w:val="none" w:sz="0" w:space="0" w:color="auto"/>
                <w:left w:val="none" w:sz="0" w:space="0" w:color="auto"/>
                <w:bottom w:val="none" w:sz="0" w:space="0" w:color="auto"/>
                <w:right w:val="none" w:sz="0" w:space="0" w:color="auto"/>
              </w:divBdr>
            </w:div>
            <w:div w:id="929848904">
              <w:marLeft w:val="0"/>
              <w:marRight w:val="0"/>
              <w:marTop w:val="0"/>
              <w:marBottom w:val="0"/>
              <w:divBdr>
                <w:top w:val="none" w:sz="0" w:space="0" w:color="auto"/>
                <w:left w:val="none" w:sz="0" w:space="0" w:color="auto"/>
                <w:bottom w:val="none" w:sz="0" w:space="0" w:color="auto"/>
                <w:right w:val="none" w:sz="0" w:space="0" w:color="auto"/>
              </w:divBdr>
            </w:div>
            <w:div w:id="929848963">
              <w:marLeft w:val="0"/>
              <w:marRight w:val="0"/>
              <w:marTop w:val="0"/>
              <w:marBottom w:val="0"/>
              <w:divBdr>
                <w:top w:val="none" w:sz="0" w:space="0" w:color="auto"/>
                <w:left w:val="none" w:sz="0" w:space="0" w:color="auto"/>
                <w:bottom w:val="none" w:sz="0" w:space="0" w:color="auto"/>
                <w:right w:val="none" w:sz="0" w:space="0" w:color="auto"/>
              </w:divBdr>
            </w:div>
            <w:div w:id="929848979">
              <w:marLeft w:val="0"/>
              <w:marRight w:val="0"/>
              <w:marTop w:val="0"/>
              <w:marBottom w:val="0"/>
              <w:divBdr>
                <w:top w:val="none" w:sz="0" w:space="0" w:color="auto"/>
                <w:left w:val="none" w:sz="0" w:space="0" w:color="auto"/>
                <w:bottom w:val="none" w:sz="0" w:space="0" w:color="auto"/>
                <w:right w:val="none" w:sz="0" w:space="0" w:color="auto"/>
              </w:divBdr>
            </w:div>
            <w:div w:id="929848987">
              <w:marLeft w:val="0"/>
              <w:marRight w:val="0"/>
              <w:marTop w:val="0"/>
              <w:marBottom w:val="0"/>
              <w:divBdr>
                <w:top w:val="none" w:sz="0" w:space="0" w:color="auto"/>
                <w:left w:val="none" w:sz="0" w:space="0" w:color="auto"/>
                <w:bottom w:val="none" w:sz="0" w:space="0" w:color="auto"/>
                <w:right w:val="none" w:sz="0" w:space="0" w:color="auto"/>
              </w:divBdr>
            </w:div>
            <w:div w:id="929848996">
              <w:marLeft w:val="0"/>
              <w:marRight w:val="0"/>
              <w:marTop w:val="0"/>
              <w:marBottom w:val="0"/>
              <w:divBdr>
                <w:top w:val="none" w:sz="0" w:space="0" w:color="auto"/>
                <w:left w:val="none" w:sz="0" w:space="0" w:color="auto"/>
                <w:bottom w:val="none" w:sz="0" w:space="0" w:color="auto"/>
                <w:right w:val="none" w:sz="0" w:space="0" w:color="auto"/>
              </w:divBdr>
            </w:div>
            <w:div w:id="929849003">
              <w:marLeft w:val="0"/>
              <w:marRight w:val="0"/>
              <w:marTop w:val="0"/>
              <w:marBottom w:val="0"/>
              <w:divBdr>
                <w:top w:val="none" w:sz="0" w:space="0" w:color="auto"/>
                <w:left w:val="none" w:sz="0" w:space="0" w:color="auto"/>
                <w:bottom w:val="none" w:sz="0" w:space="0" w:color="auto"/>
                <w:right w:val="none" w:sz="0" w:space="0" w:color="auto"/>
              </w:divBdr>
            </w:div>
            <w:div w:id="929849016">
              <w:marLeft w:val="0"/>
              <w:marRight w:val="0"/>
              <w:marTop w:val="0"/>
              <w:marBottom w:val="0"/>
              <w:divBdr>
                <w:top w:val="none" w:sz="0" w:space="0" w:color="auto"/>
                <w:left w:val="none" w:sz="0" w:space="0" w:color="auto"/>
                <w:bottom w:val="none" w:sz="0" w:space="0" w:color="auto"/>
                <w:right w:val="none" w:sz="0" w:space="0" w:color="auto"/>
              </w:divBdr>
            </w:div>
            <w:div w:id="929849020">
              <w:marLeft w:val="0"/>
              <w:marRight w:val="0"/>
              <w:marTop w:val="0"/>
              <w:marBottom w:val="0"/>
              <w:divBdr>
                <w:top w:val="none" w:sz="0" w:space="0" w:color="auto"/>
                <w:left w:val="none" w:sz="0" w:space="0" w:color="auto"/>
                <w:bottom w:val="none" w:sz="0" w:space="0" w:color="auto"/>
                <w:right w:val="none" w:sz="0" w:space="0" w:color="auto"/>
              </w:divBdr>
            </w:div>
            <w:div w:id="929849027">
              <w:marLeft w:val="0"/>
              <w:marRight w:val="0"/>
              <w:marTop w:val="0"/>
              <w:marBottom w:val="0"/>
              <w:divBdr>
                <w:top w:val="none" w:sz="0" w:space="0" w:color="auto"/>
                <w:left w:val="none" w:sz="0" w:space="0" w:color="auto"/>
                <w:bottom w:val="none" w:sz="0" w:space="0" w:color="auto"/>
                <w:right w:val="none" w:sz="0" w:space="0" w:color="auto"/>
              </w:divBdr>
            </w:div>
            <w:div w:id="929849032">
              <w:marLeft w:val="0"/>
              <w:marRight w:val="0"/>
              <w:marTop w:val="0"/>
              <w:marBottom w:val="0"/>
              <w:divBdr>
                <w:top w:val="none" w:sz="0" w:space="0" w:color="auto"/>
                <w:left w:val="none" w:sz="0" w:space="0" w:color="auto"/>
                <w:bottom w:val="none" w:sz="0" w:space="0" w:color="auto"/>
                <w:right w:val="none" w:sz="0" w:space="0" w:color="auto"/>
              </w:divBdr>
            </w:div>
            <w:div w:id="929849057">
              <w:marLeft w:val="0"/>
              <w:marRight w:val="0"/>
              <w:marTop w:val="0"/>
              <w:marBottom w:val="0"/>
              <w:divBdr>
                <w:top w:val="none" w:sz="0" w:space="0" w:color="auto"/>
                <w:left w:val="none" w:sz="0" w:space="0" w:color="auto"/>
                <w:bottom w:val="none" w:sz="0" w:space="0" w:color="auto"/>
                <w:right w:val="none" w:sz="0" w:space="0" w:color="auto"/>
              </w:divBdr>
            </w:div>
            <w:div w:id="929849058">
              <w:marLeft w:val="0"/>
              <w:marRight w:val="0"/>
              <w:marTop w:val="0"/>
              <w:marBottom w:val="0"/>
              <w:divBdr>
                <w:top w:val="none" w:sz="0" w:space="0" w:color="auto"/>
                <w:left w:val="none" w:sz="0" w:space="0" w:color="auto"/>
                <w:bottom w:val="none" w:sz="0" w:space="0" w:color="auto"/>
                <w:right w:val="none" w:sz="0" w:space="0" w:color="auto"/>
              </w:divBdr>
            </w:div>
            <w:div w:id="929849062">
              <w:marLeft w:val="0"/>
              <w:marRight w:val="0"/>
              <w:marTop w:val="0"/>
              <w:marBottom w:val="0"/>
              <w:divBdr>
                <w:top w:val="none" w:sz="0" w:space="0" w:color="auto"/>
                <w:left w:val="none" w:sz="0" w:space="0" w:color="auto"/>
                <w:bottom w:val="none" w:sz="0" w:space="0" w:color="auto"/>
                <w:right w:val="none" w:sz="0" w:space="0" w:color="auto"/>
              </w:divBdr>
            </w:div>
            <w:div w:id="929849065">
              <w:marLeft w:val="0"/>
              <w:marRight w:val="0"/>
              <w:marTop w:val="0"/>
              <w:marBottom w:val="0"/>
              <w:divBdr>
                <w:top w:val="none" w:sz="0" w:space="0" w:color="auto"/>
                <w:left w:val="none" w:sz="0" w:space="0" w:color="auto"/>
                <w:bottom w:val="none" w:sz="0" w:space="0" w:color="auto"/>
                <w:right w:val="none" w:sz="0" w:space="0" w:color="auto"/>
              </w:divBdr>
            </w:div>
            <w:div w:id="929849067">
              <w:marLeft w:val="0"/>
              <w:marRight w:val="0"/>
              <w:marTop w:val="0"/>
              <w:marBottom w:val="0"/>
              <w:divBdr>
                <w:top w:val="none" w:sz="0" w:space="0" w:color="auto"/>
                <w:left w:val="none" w:sz="0" w:space="0" w:color="auto"/>
                <w:bottom w:val="none" w:sz="0" w:space="0" w:color="auto"/>
                <w:right w:val="none" w:sz="0" w:space="0" w:color="auto"/>
              </w:divBdr>
            </w:div>
            <w:div w:id="929849078">
              <w:marLeft w:val="0"/>
              <w:marRight w:val="0"/>
              <w:marTop w:val="0"/>
              <w:marBottom w:val="0"/>
              <w:divBdr>
                <w:top w:val="none" w:sz="0" w:space="0" w:color="auto"/>
                <w:left w:val="none" w:sz="0" w:space="0" w:color="auto"/>
                <w:bottom w:val="none" w:sz="0" w:space="0" w:color="auto"/>
                <w:right w:val="none" w:sz="0" w:space="0" w:color="auto"/>
              </w:divBdr>
            </w:div>
            <w:div w:id="929849086">
              <w:marLeft w:val="0"/>
              <w:marRight w:val="0"/>
              <w:marTop w:val="0"/>
              <w:marBottom w:val="0"/>
              <w:divBdr>
                <w:top w:val="none" w:sz="0" w:space="0" w:color="auto"/>
                <w:left w:val="none" w:sz="0" w:space="0" w:color="auto"/>
                <w:bottom w:val="none" w:sz="0" w:space="0" w:color="auto"/>
                <w:right w:val="none" w:sz="0" w:space="0" w:color="auto"/>
              </w:divBdr>
            </w:div>
            <w:div w:id="929849089">
              <w:marLeft w:val="0"/>
              <w:marRight w:val="0"/>
              <w:marTop w:val="0"/>
              <w:marBottom w:val="0"/>
              <w:divBdr>
                <w:top w:val="none" w:sz="0" w:space="0" w:color="auto"/>
                <w:left w:val="none" w:sz="0" w:space="0" w:color="auto"/>
                <w:bottom w:val="none" w:sz="0" w:space="0" w:color="auto"/>
                <w:right w:val="none" w:sz="0" w:space="0" w:color="auto"/>
              </w:divBdr>
            </w:div>
            <w:div w:id="929849100">
              <w:marLeft w:val="0"/>
              <w:marRight w:val="0"/>
              <w:marTop w:val="0"/>
              <w:marBottom w:val="0"/>
              <w:divBdr>
                <w:top w:val="none" w:sz="0" w:space="0" w:color="auto"/>
                <w:left w:val="none" w:sz="0" w:space="0" w:color="auto"/>
                <w:bottom w:val="none" w:sz="0" w:space="0" w:color="auto"/>
                <w:right w:val="none" w:sz="0" w:space="0" w:color="auto"/>
              </w:divBdr>
            </w:div>
            <w:div w:id="929849105">
              <w:marLeft w:val="0"/>
              <w:marRight w:val="0"/>
              <w:marTop w:val="0"/>
              <w:marBottom w:val="0"/>
              <w:divBdr>
                <w:top w:val="none" w:sz="0" w:space="0" w:color="auto"/>
                <w:left w:val="none" w:sz="0" w:space="0" w:color="auto"/>
                <w:bottom w:val="none" w:sz="0" w:space="0" w:color="auto"/>
                <w:right w:val="none" w:sz="0" w:space="0" w:color="auto"/>
              </w:divBdr>
            </w:div>
            <w:div w:id="929849138">
              <w:marLeft w:val="0"/>
              <w:marRight w:val="0"/>
              <w:marTop w:val="0"/>
              <w:marBottom w:val="0"/>
              <w:divBdr>
                <w:top w:val="none" w:sz="0" w:space="0" w:color="auto"/>
                <w:left w:val="none" w:sz="0" w:space="0" w:color="auto"/>
                <w:bottom w:val="none" w:sz="0" w:space="0" w:color="auto"/>
                <w:right w:val="none" w:sz="0" w:space="0" w:color="auto"/>
              </w:divBdr>
            </w:div>
            <w:div w:id="929849149">
              <w:marLeft w:val="0"/>
              <w:marRight w:val="0"/>
              <w:marTop w:val="0"/>
              <w:marBottom w:val="0"/>
              <w:divBdr>
                <w:top w:val="none" w:sz="0" w:space="0" w:color="auto"/>
                <w:left w:val="none" w:sz="0" w:space="0" w:color="auto"/>
                <w:bottom w:val="none" w:sz="0" w:space="0" w:color="auto"/>
                <w:right w:val="none" w:sz="0" w:space="0" w:color="auto"/>
              </w:divBdr>
            </w:div>
            <w:div w:id="9298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48">
      <w:marLeft w:val="0"/>
      <w:marRight w:val="0"/>
      <w:marTop w:val="0"/>
      <w:marBottom w:val="0"/>
      <w:divBdr>
        <w:top w:val="none" w:sz="0" w:space="0" w:color="auto"/>
        <w:left w:val="none" w:sz="0" w:space="0" w:color="auto"/>
        <w:bottom w:val="none" w:sz="0" w:space="0" w:color="auto"/>
        <w:right w:val="none" w:sz="0" w:space="0" w:color="auto"/>
      </w:divBdr>
      <w:divsChild>
        <w:div w:id="929848909">
          <w:marLeft w:val="0"/>
          <w:marRight w:val="0"/>
          <w:marTop w:val="0"/>
          <w:marBottom w:val="0"/>
          <w:divBdr>
            <w:top w:val="none" w:sz="0" w:space="0" w:color="auto"/>
            <w:left w:val="none" w:sz="0" w:space="0" w:color="auto"/>
            <w:bottom w:val="none" w:sz="0" w:space="0" w:color="auto"/>
            <w:right w:val="none" w:sz="0" w:space="0" w:color="auto"/>
          </w:divBdr>
          <w:divsChild>
            <w:div w:id="929848864">
              <w:marLeft w:val="0"/>
              <w:marRight w:val="0"/>
              <w:marTop w:val="0"/>
              <w:marBottom w:val="0"/>
              <w:divBdr>
                <w:top w:val="none" w:sz="0" w:space="0" w:color="auto"/>
                <w:left w:val="none" w:sz="0" w:space="0" w:color="auto"/>
                <w:bottom w:val="none" w:sz="0" w:space="0" w:color="auto"/>
                <w:right w:val="none" w:sz="0" w:space="0" w:color="auto"/>
              </w:divBdr>
            </w:div>
            <w:div w:id="929848882">
              <w:marLeft w:val="0"/>
              <w:marRight w:val="0"/>
              <w:marTop w:val="0"/>
              <w:marBottom w:val="0"/>
              <w:divBdr>
                <w:top w:val="none" w:sz="0" w:space="0" w:color="auto"/>
                <w:left w:val="none" w:sz="0" w:space="0" w:color="auto"/>
                <w:bottom w:val="none" w:sz="0" w:space="0" w:color="auto"/>
                <w:right w:val="none" w:sz="0" w:space="0" w:color="auto"/>
              </w:divBdr>
            </w:div>
            <w:div w:id="929848944">
              <w:marLeft w:val="0"/>
              <w:marRight w:val="0"/>
              <w:marTop w:val="0"/>
              <w:marBottom w:val="0"/>
              <w:divBdr>
                <w:top w:val="none" w:sz="0" w:space="0" w:color="auto"/>
                <w:left w:val="none" w:sz="0" w:space="0" w:color="auto"/>
                <w:bottom w:val="none" w:sz="0" w:space="0" w:color="auto"/>
                <w:right w:val="none" w:sz="0" w:space="0" w:color="auto"/>
              </w:divBdr>
            </w:div>
            <w:div w:id="929848986">
              <w:marLeft w:val="0"/>
              <w:marRight w:val="0"/>
              <w:marTop w:val="0"/>
              <w:marBottom w:val="0"/>
              <w:divBdr>
                <w:top w:val="none" w:sz="0" w:space="0" w:color="auto"/>
                <w:left w:val="none" w:sz="0" w:space="0" w:color="auto"/>
                <w:bottom w:val="none" w:sz="0" w:space="0" w:color="auto"/>
                <w:right w:val="none" w:sz="0" w:space="0" w:color="auto"/>
              </w:divBdr>
            </w:div>
            <w:div w:id="929849043">
              <w:marLeft w:val="0"/>
              <w:marRight w:val="0"/>
              <w:marTop w:val="0"/>
              <w:marBottom w:val="0"/>
              <w:divBdr>
                <w:top w:val="none" w:sz="0" w:space="0" w:color="auto"/>
                <w:left w:val="none" w:sz="0" w:space="0" w:color="auto"/>
                <w:bottom w:val="none" w:sz="0" w:space="0" w:color="auto"/>
                <w:right w:val="none" w:sz="0" w:space="0" w:color="auto"/>
              </w:divBdr>
            </w:div>
            <w:div w:id="929849059">
              <w:marLeft w:val="0"/>
              <w:marRight w:val="0"/>
              <w:marTop w:val="0"/>
              <w:marBottom w:val="0"/>
              <w:divBdr>
                <w:top w:val="none" w:sz="0" w:space="0" w:color="auto"/>
                <w:left w:val="none" w:sz="0" w:space="0" w:color="auto"/>
                <w:bottom w:val="none" w:sz="0" w:space="0" w:color="auto"/>
                <w:right w:val="none" w:sz="0" w:space="0" w:color="auto"/>
              </w:divBdr>
            </w:div>
            <w:div w:id="929849069">
              <w:marLeft w:val="0"/>
              <w:marRight w:val="0"/>
              <w:marTop w:val="0"/>
              <w:marBottom w:val="0"/>
              <w:divBdr>
                <w:top w:val="none" w:sz="0" w:space="0" w:color="auto"/>
                <w:left w:val="none" w:sz="0" w:space="0" w:color="auto"/>
                <w:bottom w:val="none" w:sz="0" w:space="0" w:color="auto"/>
                <w:right w:val="none" w:sz="0" w:space="0" w:color="auto"/>
              </w:divBdr>
            </w:div>
            <w:div w:id="929849072">
              <w:marLeft w:val="0"/>
              <w:marRight w:val="0"/>
              <w:marTop w:val="0"/>
              <w:marBottom w:val="0"/>
              <w:divBdr>
                <w:top w:val="none" w:sz="0" w:space="0" w:color="auto"/>
                <w:left w:val="none" w:sz="0" w:space="0" w:color="auto"/>
                <w:bottom w:val="none" w:sz="0" w:space="0" w:color="auto"/>
                <w:right w:val="none" w:sz="0" w:space="0" w:color="auto"/>
              </w:divBdr>
            </w:div>
            <w:div w:id="929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61">
      <w:marLeft w:val="0"/>
      <w:marRight w:val="0"/>
      <w:marTop w:val="0"/>
      <w:marBottom w:val="0"/>
      <w:divBdr>
        <w:top w:val="none" w:sz="0" w:space="0" w:color="auto"/>
        <w:left w:val="none" w:sz="0" w:space="0" w:color="auto"/>
        <w:bottom w:val="none" w:sz="0" w:space="0" w:color="auto"/>
        <w:right w:val="none" w:sz="0" w:space="0" w:color="auto"/>
      </w:divBdr>
      <w:divsChild>
        <w:div w:id="929849073">
          <w:marLeft w:val="0"/>
          <w:marRight w:val="0"/>
          <w:marTop w:val="0"/>
          <w:marBottom w:val="0"/>
          <w:divBdr>
            <w:top w:val="none" w:sz="0" w:space="0" w:color="auto"/>
            <w:left w:val="none" w:sz="0" w:space="0" w:color="auto"/>
            <w:bottom w:val="none" w:sz="0" w:space="0" w:color="auto"/>
            <w:right w:val="none" w:sz="0" w:space="0" w:color="auto"/>
          </w:divBdr>
          <w:divsChild>
            <w:div w:id="929848861">
              <w:marLeft w:val="0"/>
              <w:marRight w:val="0"/>
              <w:marTop w:val="0"/>
              <w:marBottom w:val="0"/>
              <w:divBdr>
                <w:top w:val="none" w:sz="0" w:space="0" w:color="auto"/>
                <w:left w:val="none" w:sz="0" w:space="0" w:color="auto"/>
                <w:bottom w:val="none" w:sz="0" w:space="0" w:color="auto"/>
                <w:right w:val="none" w:sz="0" w:space="0" w:color="auto"/>
              </w:divBdr>
            </w:div>
            <w:div w:id="929848886">
              <w:marLeft w:val="0"/>
              <w:marRight w:val="0"/>
              <w:marTop w:val="0"/>
              <w:marBottom w:val="0"/>
              <w:divBdr>
                <w:top w:val="none" w:sz="0" w:space="0" w:color="auto"/>
                <w:left w:val="none" w:sz="0" w:space="0" w:color="auto"/>
                <w:bottom w:val="none" w:sz="0" w:space="0" w:color="auto"/>
                <w:right w:val="none" w:sz="0" w:space="0" w:color="auto"/>
              </w:divBdr>
            </w:div>
            <w:div w:id="929848897">
              <w:marLeft w:val="0"/>
              <w:marRight w:val="0"/>
              <w:marTop w:val="0"/>
              <w:marBottom w:val="0"/>
              <w:divBdr>
                <w:top w:val="none" w:sz="0" w:space="0" w:color="auto"/>
                <w:left w:val="none" w:sz="0" w:space="0" w:color="auto"/>
                <w:bottom w:val="none" w:sz="0" w:space="0" w:color="auto"/>
                <w:right w:val="none" w:sz="0" w:space="0" w:color="auto"/>
              </w:divBdr>
            </w:div>
            <w:div w:id="929848900">
              <w:marLeft w:val="0"/>
              <w:marRight w:val="0"/>
              <w:marTop w:val="0"/>
              <w:marBottom w:val="0"/>
              <w:divBdr>
                <w:top w:val="none" w:sz="0" w:space="0" w:color="auto"/>
                <w:left w:val="none" w:sz="0" w:space="0" w:color="auto"/>
                <w:bottom w:val="none" w:sz="0" w:space="0" w:color="auto"/>
                <w:right w:val="none" w:sz="0" w:space="0" w:color="auto"/>
              </w:divBdr>
            </w:div>
            <w:div w:id="929849101">
              <w:marLeft w:val="0"/>
              <w:marRight w:val="0"/>
              <w:marTop w:val="0"/>
              <w:marBottom w:val="0"/>
              <w:divBdr>
                <w:top w:val="none" w:sz="0" w:space="0" w:color="auto"/>
                <w:left w:val="none" w:sz="0" w:space="0" w:color="auto"/>
                <w:bottom w:val="none" w:sz="0" w:space="0" w:color="auto"/>
                <w:right w:val="none" w:sz="0" w:space="0" w:color="auto"/>
              </w:divBdr>
            </w:div>
            <w:div w:id="929849104">
              <w:marLeft w:val="0"/>
              <w:marRight w:val="0"/>
              <w:marTop w:val="0"/>
              <w:marBottom w:val="0"/>
              <w:divBdr>
                <w:top w:val="none" w:sz="0" w:space="0" w:color="auto"/>
                <w:left w:val="none" w:sz="0" w:space="0" w:color="auto"/>
                <w:bottom w:val="none" w:sz="0" w:space="0" w:color="auto"/>
                <w:right w:val="none" w:sz="0" w:space="0" w:color="auto"/>
              </w:divBdr>
            </w:div>
            <w:div w:id="9298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68">
      <w:marLeft w:val="0"/>
      <w:marRight w:val="0"/>
      <w:marTop w:val="0"/>
      <w:marBottom w:val="0"/>
      <w:divBdr>
        <w:top w:val="none" w:sz="0" w:space="0" w:color="auto"/>
        <w:left w:val="none" w:sz="0" w:space="0" w:color="auto"/>
        <w:bottom w:val="none" w:sz="0" w:space="0" w:color="auto"/>
        <w:right w:val="none" w:sz="0" w:space="0" w:color="auto"/>
      </w:divBdr>
      <w:divsChild>
        <w:div w:id="929849177">
          <w:marLeft w:val="0"/>
          <w:marRight w:val="0"/>
          <w:marTop w:val="0"/>
          <w:marBottom w:val="0"/>
          <w:divBdr>
            <w:top w:val="none" w:sz="0" w:space="0" w:color="auto"/>
            <w:left w:val="none" w:sz="0" w:space="0" w:color="auto"/>
            <w:bottom w:val="none" w:sz="0" w:space="0" w:color="auto"/>
            <w:right w:val="none" w:sz="0" w:space="0" w:color="auto"/>
          </w:divBdr>
          <w:divsChild>
            <w:div w:id="9298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72">
      <w:marLeft w:val="0"/>
      <w:marRight w:val="0"/>
      <w:marTop w:val="0"/>
      <w:marBottom w:val="0"/>
      <w:divBdr>
        <w:top w:val="none" w:sz="0" w:space="0" w:color="auto"/>
        <w:left w:val="none" w:sz="0" w:space="0" w:color="auto"/>
        <w:bottom w:val="none" w:sz="0" w:space="0" w:color="auto"/>
        <w:right w:val="none" w:sz="0" w:space="0" w:color="auto"/>
      </w:divBdr>
      <w:divsChild>
        <w:div w:id="929849170">
          <w:marLeft w:val="0"/>
          <w:marRight w:val="58"/>
          <w:marTop w:val="0"/>
          <w:marBottom w:val="0"/>
          <w:divBdr>
            <w:top w:val="none" w:sz="0" w:space="0" w:color="auto"/>
            <w:left w:val="none" w:sz="0" w:space="0" w:color="auto"/>
            <w:bottom w:val="none" w:sz="0" w:space="0" w:color="auto"/>
            <w:right w:val="none" w:sz="0" w:space="0" w:color="auto"/>
          </w:divBdr>
        </w:div>
      </w:divsChild>
    </w:div>
    <w:div w:id="929849178">
      <w:marLeft w:val="0"/>
      <w:marRight w:val="0"/>
      <w:marTop w:val="0"/>
      <w:marBottom w:val="0"/>
      <w:divBdr>
        <w:top w:val="none" w:sz="0" w:space="0" w:color="auto"/>
        <w:left w:val="none" w:sz="0" w:space="0" w:color="auto"/>
        <w:bottom w:val="none" w:sz="0" w:space="0" w:color="auto"/>
        <w:right w:val="none" w:sz="0" w:space="0" w:color="auto"/>
      </w:divBdr>
      <w:divsChild>
        <w:div w:id="929849181">
          <w:marLeft w:val="0"/>
          <w:marRight w:val="0"/>
          <w:marTop w:val="0"/>
          <w:marBottom w:val="0"/>
          <w:divBdr>
            <w:top w:val="none" w:sz="0" w:space="0" w:color="auto"/>
            <w:left w:val="none" w:sz="0" w:space="0" w:color="auto"/>
            <w:bottom w:val="none" w:sz="0" w:space="0" w:color="auto"/>
            <w:right w:val="none" w:sz="0" w:space="0" w:color="auto"/>
          </w:divBdr>
          <w:divsChild>
            <w:div w:id="929849169">
              <w:marLeft w:val="0"/>
              <w:marRight w:val="2729"/>
              <w:marTop w:val="0"/>
              <w:marBottom w:val="0"/>
              <w:divBdr>
                <w:top w:val="none" w:sz="0" w:space="0" w:color="auto"/>
                <w:left w:val="none" w:sz="0" w:space="0" w:color="auto"/>
                <w:bottom w:val="none" w:sz="0" w:space="0" w:color="auto"/>
                <w:right w:val="none" w:sz="0" w:space="0" w:color="auto"/>
              </w:divBdr>
            </w:div>
          </w:divsChild>
        </w:div>
      </w:divsChild>
    </w:div>
    <w:div w:id="929849185">
      <w:marLeft w:val="0"/>
      <w:marRight w:val="0"/>
      <w:marTop w:val="0"/>
      <w:marBottom w:val="0"/>
      <w:divBdr>
        <w:top w:val="none" w:sz="0" w:space="0" w:color="auto"/>
        <w:left w:val="none" w:sz="0" w:space="0" w:color="auto"/>
        <w:bottom w:val="none" w:sz="0" w:space="0" w:color="auto"/>
        <w:right w:val="none" w:sz="0" w:space="0" w:color="auto"/>
      </w:divBdr>
      <w:divsChild>
        <w:div w:id="929849184">
          <w:marLeft w:val="0"/>
          <w:marRight w:val="0"/>
          <w:marTop w:val="0"/>
          <w:marBottom w:val="0"/>
          <w:divBdr>
            <w:top w:val="none" w:sz="0" w:space="0" w:color="auto"/>
            <w:left w:val="none" w:sz="0" w:space="0" w:color="auto"/>
            <w:bottom w:val="none" w:sz="0" w:space="0" w:color="auto"/>
            <w:right w:val="none" w:sz="0" w:space="0" w:color="auto"/>
          </w:divBdr>
          <w:divsChild>
            <w:div w:id="9298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86">
      <w:marLeft w:val="0"/>
      <w:marRight w:val="0"/>
      <w:marTop w:val="0"/>
      <w:marBottom w:val="0"/>
      <w:divBdr>
        <w:top w:val="none" w:sz="0" w:space="0" w:color="auto"/>
        <w:left w:val="none" w:sz="0" w:space="0" w:color="auto"/>
        <w:bottom w:val="none" w:sz="0" w:space="0" w:color="auto"/>
        <w:right w:val="none" w:sz="0" w:space="0" w:color="auto"/>
      </w:divBdr>
      <w:divsChild>
        <w:div w:id="929849183">
          <w:marLeft w:val="0"/>
          <w:marRight w:val="0"/>
          <w:marTop w:val="116"/>
          <w:marBottom w:val="0"/>
          <w:divBdr>
            <w:top w:val="none" w:sz="0" w:space="0" w:color="auto"/>
            <w:left w:val="none" w:sz="0" w:space="0" w:color="auto"/>
            <w:bottom w:val="none" w:sz="0" w:space="0" w:color="auto"/>
            <w:right w:val="none" w:sz="0" w:space="0" w:color="auto"/>
          </w:divBdr>
          <w:divsChild>
            <w:div w:id="929849187">
              <w:marLeft w:val="0"/>
              <w:marRight w:val="0"/>
              <w:marTop w:val="0"/>
              <w:marBottom w:val="0"/>
              <w:divBdr>
                <w:top w:val="none" w:sz="0" w:space="0" w:color="auto"/>
                <w:left w:val="none" w:sz="0" w:space="0" w:color="auto"/>
                <w:bottom w:val="none" w:sz="0" w:space="0" w:color="auto"/>
                <w:right w:val="none" w:sz="0" w:space="0" w:color="auto"/>
              </w:divBdr>
              <w:divsChild>
                <w:div w:id="929849173">
                  <w:marLeft w:val="0"/>
                  <w:marRight w:val="0"/>
                  <w:marTop w:val="0"/>
                  <w:marBottom w:val="0"/>
                  <w:divBdr>
                    <w:top w:val="none" w:sz="0" w:space="0" w:color="auto"/>
                    <w:left w:val="none" w:sz="0" w:space="0" w:color="auto"/>
                    <w:bottom w:val="none" w:sz="0" w:space="0" w:color="auto"/>
                    <w:right w:val="none" w:sz="0" w:space="0" w:color="auto"/>
                  </w:divBdr>
                  <w:divsChild>
                    <w:div w:id="929849174">
                      <w:marLeft w:val="0"/>
                      <w:marRight w:val="0"/>
                      <w:marTop w:val="0"/>
                      <w:marBottom w:val="0"/>
                      <w:divBdr>
                        <w:top w:val="none" w:sz="0" w:space="0" w:color="auto"/>
                        <w:left w:val="none" w:sz="0" w:space="0" w:color="auto"/>
                        <w:bottom w:val="none" w:sz="0" w:space="0" w:color="auto"/>
                        <w:right w:val="none" w:sz="0" w:space="0" w:color="auto"/>
                      </w:divBdr>
                      <w:divsChild>
                        <w:div w:id="929849167">
                          <w:marLeft w:val="2044"/>
                          <w:marRight w:val="0"/>
                          <w:marTop w:val="0"/>
                          <w:marBottom w:val="0"/>
                          <w:divBdr>
                            <w:top w:val="none" w:sz="0" w:space="0" w:color="auto"/>
                            <w:left w:val="none" w:sz="0" w:space="0" w:color="auto"/>
                            <w:bottom w:val="none" w:sz="0" w:space="0" w:color="auto"/>
                            <w:right w:val="none" w:sz="0" w:space="0" w:color="auto"/>
                          </w:divBdr>
                          <w:divsChild>
                            <w:div w:id="929849182">
                              <w:marLeft w:val="0"/>
                              <w:marRight w:val="0"/>
                              <w:marTop w:val="0"/>
                              <w:marBottom w:val="0"/>
                              <w:divBdr>
                                <w:top w:val="none" w:sz="0" w:space="0" w:color="auto"/>
                                <w:left w:val="none" w:sz="0" w:space="0" w:color="auto"/>
                                <w:bottom w:val="none" w:sz="0" w:space="0" w:color="auto"/>
                                <w:right w:val="none" w:sz="0" w:space="0" w:color="auto"/>
                              </w:divBdr>
                              <w:divsChild>
                                <w:div w:id="929849171">
                                  <w:marLeft w:val="0"/>
                                  <w:marRight w:val="0"/>
                                  <w:marTop w:val="0"/>
                                  <w:marBottom w:val="0"/>
                                  <w:divBdr>
                                    <w:top w:val="none" w:sz="0" w:space="0" w:color="auto"/>
                                    <w:left w:val="none" w:sz="0" w:space="0" w:color="auto"/>
                                    <w:bottom w:val="none" w:sz="0" w:space="0" w:color="auto"/>
                                    <w:right w:val="none" w:sz="0" w:space="0" w:color="auto"/>
                                  </w:divBdr>
                                  <w:divsChild>
                                    <w:div w:id="929849179">
                                      <w:marLeft w:val="0"/>
                                      <w:marRight w:val="0"/>
                                      <w:marTop w:val="0"/>
                                      <w:marBottom w:val="0"/>
                                      <w:divBdr>
                                        <w:top w:val="none" w:sz="0" w:space="0" w:color="auto"/>
                                        <w:left w:val="none" w:sz="0" w:space="0" w:color="auto"/>
                                        <w:bottom w:val="none" w:sz="0" w:space="0" w:color="auto"/>
                                        <w:right w:val="none" w:sz="0" w:space="0" w:color="auto"/>
                                      </w:divBdr>
                                      <w:divsChild>
                                        <w:div w:id="9298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849189">
      <w:marLeft w:val="0"/>
      <w:marRight w:val="0"/>
      <w:marTop w:val="0"/>
      <w:marBottom w:val="0"/>
      <w:divBdr>
        <w:top w:val="none" w:sz="0" w:space="0" w:color="auto"/>
        <w:left w:val="none" w:sz="0" w:space="0" w:color="auto"/>
        <w:bottom w:val="none" w:sz="0" w:space="0" w:color="auto"/>
        <w:right w:val="none" w:sz="0" w:space="0" w:color="auto"/>
      </w:divBdr>
      <w:divsChild>
        <w:div w:id="929849190">
          <w:marLeft w:val="0"/>
          <w:marRight w:val="0"/>
          <w:marTop w:val="0"/>
          <w:marBottom w:val="0"/>
          <w:divBdr>
            <w:top w:val="none" w:sz="0" w:space="0" w:color="auto"/>
            <w:left w:val="none" w:sz="0" w:space="0" w:color="auto"/>
            <w:bottom w:val="none" w:sz="0" w:space="0" w:color="auto"/>
            <w:right w:val="none" w:sz="0" w:space="0" w:color="auto"/>
          </w:divBdr>
          <w:divsChild>
            <w:div w:id="929849188">
              <w:marLeft w:val="0"/>
              <w:marRight w:val="0"/>
              <w:marTop w:val="0"/>
              <w:marBottom w:val="0"/>
              <w:divBdr>
                <w:top w:val="none" w:sz="0" w:space="0" w:color="auto"/>
                <w:left w:val="none" w:sz="0" w:space="0" w:color="auto"/>
                <w:bottom w:val="none" w:sz="0" w:space="0" w:color="auto"/>
                <w:right w:val="none" w:sz="0" w:space="0" w:color="auto"/>
              </w:divBdr>
            </w:div>
            <w:div w:id="929849192">
              <w:marLeft w:val="0"/>
              <w:marRight w:val="0"/>
              <w:marTop w:val="0"/>
              <w:marBottom w:val="0"/>
              <w:divBdr>
                <w:top w:val="none" w:sz="0" w:space="0" w:color="auto"/>
                <w:left w:val="none" w:sz="0" w:space="0" w:color="auto"/>
                <w:bottom w:val="none" w:sz="0" w:space="0" w:color="auto"/>
                <w:right w:val="none" w:sz="0" w:space="0" w:color="auto"/>
              </w:divBdr>
            </w:div>
            <w:div w:id="9298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91">
      <w:marLeft w:val="0"/>
      <w:marRight w:val="0"/>
      <w:marTop w:val="0"/>
      <w:marBottom w:val="0"/>
      <w:divBdr>
        <w:top w:val="none" w:sz="0" w:space="0" w:color="auto"/>
        <w:left w:val="none" w:sz="0" w:space="0" w:color="auto"/>
        <w:bottom w:val="none" w:sz="0" w:space="0" w:color="auto"/>
        <w:right w:val="none" w:sz="0" w:space="0" w:color="auto"/>
      </w:divBdr>
      <w:divsChild>
        <w:div w:id="929849196">
          <w:marLeft w:val="0"/>
          <w:marRight w:val="0"/>
          <w:marTop w:val="0"/>
          <w:marBottom w:val="0"/>
          <w:divBdr>
            <w:top w:val="none" w:sz="0" w:space="0" w:color="auto"/>
            <w:left w:val="none" w:sz="0" w:space="0" w:color="auto"/>
            <w:bottom w:val="none" w:sz="0" w:space="0" w:color="auto"/>
            <w:right w:val="none" w:sz="0" w:space="0" w:color="auto"/>
          </w:divBdr>
          <w:divsChild>
            <w:div w:id="929849199">
              <w:marLeft w:val="0"/>
              <w:marRight w:val="0"/>
              <w:marTop w:val="0"/>
              <w:marBottom w:val="0"/>
              <w:divBdr>
                <w:top w:val="none" w:sz="0" w:space="0" w:color="auto"/>
                <w:left w:val="none" w:sz="0" w:space="0" w:color="auto"/>
                <w:bottom w:val="none" w:sz="0" w:space="0" w:color="auto"/>
                <w:right w:val="none" w:sz="0" w:space="0" w:color="auto"/>
              </w:divBdr>
            </w:div>
            <w:div w:id="929849200">
              <w:marLeft w:val="0"/>
              <w:marRight w:val="0"/>
              <w:marTop w:val="0"/>
              <w:marBottom w:val="0"/>
              <w:divBdr>
                <w:top w:val="none" w:sz="0" w:space="0" w:color="auto"/>
                <w:left w:val="none" w:sz="0" w:space="0" w:color="auto"/>
                <w:bottom w:val="none" w:sz="0" w:space="0" w:color="auto"/>
                <w:right w:val="none" w:sz="0" w:space="0" w:color="auto"/>
              </w:divBdr>
            </w:div>
            <w:div w:id="9298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195">
      <w:marLeft w:val="0"/>
      <w:marRight w:val="0"/>
      <w:marTop w:val="0"/>
      <w:marBottom w:val="0"/>
      <w:divBdr>
        <w:top w:val="none" w:sz="0" w:space="0" w:color="auto"/>
        <w:left w:val="none" w:sz="0" w:space="0" w:color="auto"/>
        <w:bottom w:val="none" w:sz="0" w:space="0" w:color="auto"/>
        <w:right w:val="none" w:sz="0" w:space="0" w:color="auto"/>
      </w:divBdr>
      <w:divsChild>
        <w:div w:id="929849198">
          <w:marLeft w:val="0"/>
          <w:marRight w:val="0"/>
          <w:marTop w:val="0"/>
          <w:marBottom w:val="0"/>
          <w:divBdr>
            <w:top w:val="none" w:sz="0" w:space="0" w:color="auto"/>
            <w:left w:val="none" w:sz="0" w:space="0" w:color="auto"/>
            <w:bottom w:val="none" w:sz="0" w:space="0" w:color="auto"/>
            <w:right w:val="none" w:sz="0" w:space="0" w:color="auto"/>
          </w:divBdr>
          <w:divsChild>
            <w:div w:id="929849193">
              <w:marLeft w:val="0"/>
              <w:marRight w:val="0"/>
              <w:marTop w:val="0"/>
              <w:marBottom w:val="0"/>
              <w:divBdr>
                <w:top w:val="none" w:sz="0" w:space="0" w:color="auto"/>
                <w:left w:val="none" w:sz="0" w:space="0" w:color="auto"/>
                <w:bottom w:val="none" w:sz="0" w:space="0" w:color="auto"/>
                <w:right w:val="none" w:sz="0" w:space="0" w:color="auto"/>
              </w:divBdr>
            </w:div>
            <w:div w:id="929849194">
              <w:marLeft w:val="0"/>
              <w:marRight w:val="0"/>
              <w:marTop w:val="0"/>
              <w:marBottom w:val="0"/>
              <w:divBdr>
                <w:top w:val="none" w:sz="0" w:space="0" w:color="auto"/>
                <w:left w:val="none" w:sz="0" w:space="0" w:color="auto"/>
                <w:bottom w:val="none" w:sz="0" w:space="0" w:color="auto"/>
                <w:right w:val="none" w:sz="0" w:space="0" w:color="auto"/>
              </w:divBdr>
            </w:div>
            <w:div w:id="9298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203">
      <w:marLeft w:val="0"/>
      <w:marRight w:val="0"/>
      <w:marTop w:val="0"/>
      <w:marBottom w:val="0"/>
      <w:divBdr>
        <w:top w:val="none" w:sz="0" w:space="0" w:color="auto"/>
        <w:left w:val="none" w:sz="0" w:space="0" w:color="auto"/>
        <w:bottom w:val="none" w:sz="0" w:space="0" w:color="auto"/>
        <w:right w:val="none" w:sz="0" w:space="0" w:color="auto"/>
      </w:divBdr>
    </w:div>
    <w:div w:id="929849204">
      <w:marLeft w:val="0"/>
      <w:marRight w:val="0"/>
      <w:marTop w:val="0"/>
      <w:marBottom w:val="0"/>
      <w:divBdr>
        <w:top w:val="none" w:sz="0" w:space="0" w:color="auto"/>
        <w:left w:val="none" w:sz="0" w:space="0" w:color="auto"/>
        <w:bottom w:val="none" w:sz="0" w:space="0" w:color="auto"/>
        <w:right w:val="none" w:sz="0" w:space="0" w:color="auto"/>
      </w:divBdr>
    </w:div>
    <w:div w:id="929849205">
      <w:marLeft w:val="0"/>
      <w:marRight w:val="0"/>
      <w:marTop w:val="0"/>
      <w:marBottom w:val="0"/>
      <w:divBdr>
        <w:top w:val="none" w:sz="0" w:space="0" w:color="auto"/>
        <w:left w:val="none" w:sz="0" w:space="0" w:color="auto"/>
        <w:bottom w:val="none" w:sz="0" w:space="0" w:color="auto"/>
        <w:right w:val="none" w:sz="0" w:space="0" w:color="auto"/>
      </w:divBdr>
    </w:div>
    <w:div w:id="929849206">
      <w:marLeft w:val="0"/>
      <w:marRight w:val="0"/>
      <w:marTop w:val="0"/>
      <w:marBottom w:val="0"/>
      <w:divBdr>
        <w:top w:val="none" w:sz="0" w:space="0" w:color="auto"/>
        <w:left w:val="none" w:sz="0" w:space="0" w:color="auto"/>
        <w:bottom w:val="none" w:sz="0" w:space="0" w:color="auto"/>
        <w:right w:val="none" w:sz="0" w:space="0" w:color="auto"/>
      </w:divBdr>
    </w:div>
    <w:div w:id="929849207">
      <w:marLeft w:val="0"/>
      <w:marRight w:val="0"/>
      <w:marTop w:val="0"/>
      <w:marBottom w:val="0"/>
      <w:divBdr>
        <w:top w:val="none" w:sz="0" w:space="0" w:color="auto"/>
        <w:left w:val="none" w:sz="0" w:space="0" w:color="auto"/>
        <w:bottom w:val="none" w:sz="0" w:space="0" w:color="auto"/>
        <w:right w:val="none" w:sz="0" w:space="0" w:color="auto"/>
      </w:divBdr>
    </w:div>
    <w:div w:id="929849208">
      <w:marLeft w:val="0"/>
      <w:marRight w:val="0"/>
      <w:marTop w:val="0"/>
      <w:marBottom w:val="0"/>
      <w:divBdr>
        <w:top w:val="none" w:sz="0" w:space="0" w:color="auto"/>
        <w:left w:val="none" w:sz="0" w:space="0" w:color="auto"/>
        <w:bottom w:val="none" w:sz="0" w:space="0" w:color="auto"/>
        <w:right w:val="none" w:sz="0" w:space="0" w:color="auto"/>
      </w:divBdr>
    </w:div>
    <w:div w:id="1205018785">
      <w:bodyDiv w:val="1"/>
      <w:marLeft w:val="0"/>
      <w:marRight w:val="0"/>
      <w:marTop w:val="0"/>
      <w:marBottom w:val="0"/>
      <w:divBdr>
        <w:top w:val="none" w:sz="0" w:space="0" w:color="auto"/>
        <w:left w:val="none" w:sz="0" w:space="0" w:color="auto"/>
        <w:bottom w:val="none" w:sz="0" w:space="0" w:color="auto"/>
        <w:right w:val="none" w:sz="0" w:space="0" w:color="auto"/>
      </w:divBdr>
    </w:div>
    <w:div w:id="1614508530">
      <w:bodyDiv w:val="1"/>
      <w:marLeft w:val="0"/>
      <w:marRight w:val="0"/>
      <w:marTop w:val="0"/>
      <w:marBottom w:val="0"/>
      <w:divBdr>
        <w:top w:val="none" w:sz="0" w:space="0" w:color="auto"/>
        <w:left w:val="none" w:sz="0" w:space="0" w:color="auto"/>
        <w:bottom w:val="none" w:sz="0" w:space="0" w:color="auto"/>
        <w:right w:val="none" w:sz="0" w:space="0" w:color="auto"/>
      </w:divBdr>
    </w:div>
    <w:div w:id="1631007754">
      <w:bodyDiv w:val="1"/>
      <w:marLeft w:val="0"/>
      <w:marRight w:val="0"/>
      <w:marTop w:val="0"/>
      <w:marBottom w:val="0"/>
      <w:divBdr>
        <w:top w:val="none" w:sz="0" w:space="0" w:color="auto"/>
        <w:left w:val="none" w:sz="0" w:space="0" w:color="auto"/>
        <w:bottom w:val="none" w:sz="0" w:space="0" w:color="auto"/>
        <w:right w:val="none" w:sz="0" w:space="0" w:color="auto"/>
      </w:divBdr>
    </w:div>
    <w:div w:id="1802187646">
      <w:bodyDiv w:val="1"/>
      <w:marLeft w:val="0"/>
      <w:marRight w:val="0"/>
      <w:marTop w:val="0"/>
      <w:marBottom w:val="0"/>
      <w:divBdr>
        <w:top w:val="none" w:sz="0" w:space="0" w:color="auto"/>
        <w:left w:val="none" w:sz="0" w:space="0" w:color="auto"/>
        <w:bottom w:val="none" w:sz="0" w:space="0" w:color="auto"/>
        <w:right w:val="none" w:sz="0" w:space="0" w:color="auto"/>
      </w:divBdr>
    </w:div>
    <w:div w:id="1822112169">
      <w:bodyDiv w:val="1"/>
      <w:marLeft w:val="0"/>
      <w:marRight w:val="0"/>
      <w:marTop w:val="0"/>
      <w:marBottom w:val="0"/>
      <w:divBdr>
        <w:top w:val="none" w:sz="0" w:space="0" w:color="auto"/>
        <w:left w:val="none" w:sz="0" w:space="0" w:color="auto"/>
        <w:bottom w:val="none" w:sz="0" w:space="0" w:color="auto"/>
        <w:right w:val="none" w:sz="0" w:space="0" w:color="auto"/>
      </w:divBdr>
    </w:div>
    <w:div w:id="1864055242">
      <w:bodyDiv w:val="1"/>
      <w:marLeft w:val="0"/>
      <w:marRight w:val="0"/>
      <w:marTop w:val="0"/>
      <w:marBottom w:val="0"/>
      <w:divBdr>
        <w:top w:val="none" w:sz="0" w:space="0" w:color="auto"/>
        <w:left w:val="none" w:sz="0" w:space="0" w:color="auto"/>
        <w:bottom w:val="none" w:sz="0" w:space="0" w:color="auto"/>
        <w:right w:val="none" w:sz="0" w:space="0" w:color="auto"/>
      </w:divBdr>
    </w:div>
    <w:div w:id="1955746867">
      <w:bodyDiv w:val="1"/>
      <w:marLeft w:val="0"/>
      <w:marRight w:val="0"/>
      <w:marTop w:val="0"/>
      <w:marBottom w:val="0"/>
      <w:divBdr>
        <w:top w:val="none" w:sz="0" w:space="0" w:color="auto"/>
        <w:left w:val="none" w:sz="0" w:space="0" w:color="auto"/>
        <w:bottom w:val="none" w:sz="0" w:space="0" w:color="auto"/>
        <w:right w:val="none" w:sz="0" w:space="0" w:color="auto"/>
      </w:divBdr>
    </w:div>
    <w:div w:id="208687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vahome/images/CorpComms/VA1_hex_thumb.jp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FPReform@treasur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467eb4e5-f90d-4c39-ba8f-ba55963354a3">Briefing and Information Paper</Document_x0020_Type>
    <Submissions_x0020_Name xmlns="cd307c47-d366-4e9e-9fd5-871f160180c3">None</Submissions_x0020_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488F727227444EB27E569D77D7749B" ma:contentTypeVersion="5" ma:contentTypeDescription="Create a new document." ma:contentTypeScope="" ma:versionID="bce0154ef6283b21dcadef3ce5bd337f">
  <xsd:schema xmlns:xsd="http://www.w3.org/2001/XMLSchema" xmlns:xs="http://www.w3.org/2001/XMLSchema" xmlns:p="http://schemas.microsoft.com/office/2006/metadata/properties" xmlns:ns2="467eb4e5-f90d-4c39-ba8f-ba55963354a3" xmlns:ns3="cd307c47-d366-4e9e-9fd5-871f160180c3" targetNamespace="http://schemas.microsoft.com/office/2006/metadata/properties" ma:root="true" ma:fieldsID="7f3bd9c09aeaa027724b1be107cfc180" ns2:_="" ns3:_="">
    <xsd:import namespace="467eb4e5-f90d-4c39-ba8f-ba55963354a3"/>
    <xsd:import namespace="cd307c47-d366-4e9e-9fd5-871f160180c3"/>
    <xsd:element name="properties">
      <xsd:complexType>
        <xsd:sequence>
          <xsd:element name="documentManagement">
            <xsd:complexType>
              <xsd:all>
                <xsd:element ref="ns2:Document_x0020_Type"/>
                <xsd:element ref="ns3:Submissions_x0020_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b4e5-f90d-4c39-ba8f-ba55963354a3"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Advertisement"/>
          <xsd:enumeration value="Agenda"/>
          <xsd:enumeration value="Appendix"/>
          <xsd:enumeration value="Application"/>
          <xsd:enumeration value="Article"/>
          <xsd:enumeration value="Background"/>
          <xsd:enumeration value="Book"/>
          <xsd:enumeration value="Briefing and Information Paper"/>
          <xsd:enumeration value="Complaint"/>
          <xsd:enumeration value="Contract"/>
          <xsd:enumeration value="Correspondence"/>
          <xsd:enumeration value="Discussion Paper"/>
          <xsd:enumeration value="Expression of Interest"/>
          <xsd:enumeration value="Fact Sheet"/>
          <xsd:enumeration value="Form"/>
          <xsd:enumeration value="Frequently Asked Question"/>
          <xsd:enumeration value="Funding application"/>
          <xsd:enumeration value="Guidelines"/>
          <xsd:enumeration value="Invitation"/>
          <xsd:enumeration value="Invoice"/>
          <xsd:enumeration value="Itinerary"/>
          <xsd:enumeration value="Media Release"/>
          <xsd:enumeration value="Memo"/>
          <xsd:enumeration value="Methodology"/>
          <xsd:enumeration value="Minutes"/>
          <xsd:enumeration value="Newsletter"/>
          <xsd:enumeration value="Notes"/>
          <xsd:enumeration value="Other"/>
          <xsd:enumeration value="Permissions"/>
          <xsd:enumeration value="Plan"/>
          <xsd:enumeration value="Policy"/>
          <xsd:enumeration value="Presentation"/>
          <xsd:enumeration value="Procedure"/>
          <xsd:enumeration value="Project"/>
          <xsd:enumeration value="Promotion"/>
          <xsd:enumeration value="Proposal"/>
          <xsd:enumeration value="Protocol"/>
          <xsd:enumeration value="Purchase Order"/>
          <xsd:enumeration value="Register"/>
          <xsd:enumeration value="Report"/>
          <xsd:enumeration value="Research"/>
          <xsd:enumeration value="Standard"/>
          <xsd:enumeration value="Statement"/>
          <xsd:enumeration value="Submission"/>
          <xsd:enumeration value="Survey"/>
          <xsd:enumeration value="Template"/>
          <xsd:enumeration value="Terms of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cd307c47-d366-4e9e-9fd5-871f160180c3" elementFormDefault="qualified">
    <xsd:import namespace="http://schemas.microsoft.com/office/2006/documentManagement/types"/>
    <xsd:import namespace="http://schemas.microsoft.com/office/infopath/2007/PartnerControls"/>
    <xsd:element name="Submissions_x0020_Name" ma:index="9" ma:displayName="Submissions Name" ma:format="Dropdown" ma:internalName="Submissions_x0020_Name">
      <xsd:simpleType>
        <xsd:union memberTypes="dms:Text">
          <xsd:simpleType>
            <xsd:restriction base="dms:Choice">
              <xsd:enumeration value="Non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7C8B1-3CF9-4792-8AAA-001F947B420A}">
  <ds:schemaRefs>
    <ds:schemaRef ds:uri="http://schemas.microsoft.com/office/2006/documentManagement/types"/>
    <ds:schemaRef ds:uri="http://purl.org/dc/dcmitype/"/>
    <ds:schemaRef ds:uri="cd307c47-d366-4e9e-9fd5-871f160180c3"/>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467eb4e5-f90d-4c39-ba8f-ba55963354a3"/>
    <ds:schemaRef ds:uri="http://schemas.microsoft.com/office/2006/metadata/properties"/>
  </ds:schemaRefs>
</ds:datastoreItem>
</file>

<file path=customXml/itemProps2.xml><?xml version="1.0" encoding="utf-8"?>
<ds:datastoreItem xmlns:ds="http://schemas.openxmlformats.org/officeDocument/2006/customXml" ds:itemID="{47B17FCE-B8B2-4CB9-ACB2-16B32811057F}">
  <ds:schemaRefs>
    <ds:schemaRef ds:uri="http://schemas.microsoft.com/sharepoint/v3/contenttype/forms"/>
  </ds:schemaRefs>
</ds:datastoreItem>
</file>

<file path=customXml/itemProps3.xml><?xml version="1.0" encoding="utf-8"?>
<ds:datastoreItem xmlns:ds="http://schemas.openxmlformats.org/officeDocument/2006/customXml" ds:itemID="{E9CEF237-8D3D-44EE-AD60-E1B8DDC5B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b4e5-f90d-4c39-ba8f-ba55963354a3"/>
    <ds:schemaRef ds:uri="cd307c47-d366-4e9e-9fd5-871f16018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72CB2-B05B-4968-9C54-35C37824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2014-09-10T07:02:00Z</dcterms:created>
  <dcterms:modified xsi:type="dcterms:W3CDTF">2014-09-10T07:02:00Z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0x01010091488F727227444EB27E569D77D7749B</vt:lpwstr>
  </property>
</Properties>
</file>